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3C0B" w14:textId="733B099B" w:rsidR="007A26CC" w:rsidRPr="001A29DC" w:rsidRDefault="00AF4FBD" w:rsidP="007A26CC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DRAFT </w:t>
      </w:r>
      <w:r w:rsidR="007A26CC" w:rsidRPr="001A29DC">
        <w:rPr>
          <w:rFonts w:cstheme="minorHAnsi"/>
          <w:b/>
          <w:sz w:val="24"/>
          <w:szCs w:val="24"/>
        </w:rPr>
        <w:t>MINUTES OF THE</w:t>
      </w:r>
      <w:r w:rsidR="006B6E99" w:rsidRPr="001A29DC">
        <w:rPr>
          <w:rFonts w:cstheme="minorHAnsi"/>
          <w:b/>
          <w:sz w:val="24"/>
          <w:szCs w:val="24"/>
        </w:rPr>
        <w:t xml:space="preserve"> </w:t>
      </w:r>
      <w:r w:rsidR="009D462A">
        <w:rPr>
          <w:rFonts w:cstheme="minorHAnsi"/>
          <w:b/>
          <w:sz w:val="24"/>
          <w:szCs w:val="24"/>
        </w:rPr>
        <w:t xml:space="preserve">ANNUAL </w:t>
      </w:r>
      <w:r w:rsidR="007A26CC" w:rsidRPr="001A29DC">
        <w:rPr>
          <w:rFonts w:cstheme="minorHAnsi"/>
          <w:b/>
          <w:sz w:val="24"/>
          <w:szCs w:val="24"/>
        </w:rPr>
        <w:t>MEETING OF THE PARISH COUNCIL</w:t>
      </w:r>
    </w:p>
    <w:p w14:paraId="7392563F" w14:textId="778DBCF2" w:rsidR="00876D37" w:rsidRPr="001A29DC" w:rsidRDefault="00876D37" w:rsidP="007A26C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29DC">
        <w:rPr>
          <w:rFonts w:asciiTheme="minorHAnsi" w:hAnsiTheme="minorHAnsi" w:cstheme="minorHAnsi"/>
          <w:b/>
          <w:sz w:val="24"/>
          <w:szCs w:val="24"/>
        </w:rPr>
        <w:t>held at</w:t>
      </w:r>
      <w:r w:rsidR="00F6388F" w:rsidRPr="001A29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720">
        <w:rPr>
          <w:rFonts w:asciiTheme="minorHAnsi" w:hAnsiTheme="minorHAnsi" w:cstheme="minorHAnsi"/>
          <w:b/>
          <w:sz w:val="24"/>
          <w:szCs w:val="24"/>
        </w:rPr>
        <w:t>The Church of the Holy Cross</w:t>
      </w:r>
    </w:p>
    <w:p w14:paraId="19395E98" w14:textId="1D936422" w:rsidR="007A26CC" w:rsidRPr="001A29DC" w:rsidRDefault="007A26CC" w:rsidP="007A26C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29DC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A60641">
        <w:rPr>
          <w:rFonts w:asciiTheme="minorHAnsi" w:hAnsiTheme="minorHAnsi" w:cstheme="minorHAnsi"/>
          <w:b/>
          <w:sz w:val="24"/>
          <w:szCs w:val="24"/>
        </w:rPr>
        <w:t xml:space="preserve">Thursday </w:t>
      </w:r>
      <w:r w:rsidR="009D462A">
        <w:rPr>
          <w:rFonts w:asciiTheme="minorHAnsi" w:hAnsiTheme="minorHAnsi" w:cstheme="minorHAnsi"/>
          <w:b/>
          <w:sz w:val="24"/>
          <w:szCs w:val="24"/>
        </w:rPr>
        <w:t>8 May</w:t>
      </w:r>
      <w:r w:rsidR="00737077">
        <w:rPr>
          <w:rFonts w:asciiTheme="minorHAnsi" w:hAnsiTheme="minorHAnsi" w:cstheme="minorHAnsi"/>
          <w:b/>
          <w:sz w:val="24"/>
          <w:szCs w:val="24"/>
        </w:rPr>
        <w:t xml:space="preserve"> 2025</w:t>
      </w:r>
      <w:r w:rsidRPr="001A29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A29DC">
        <w:rPr>
          <w:rFonts w:asciiTheme="minorHAnsi" w:hAnsiTheme="minorHAnsi" w:cstheme="minorHAnsi"/>
          <w:b/>
          <w:sz w:val="24"/>
          <w:szCs w:val="24"/>
        </w:rPr>
        <w:t>at 7.30pm</w:t>
      </w:r>
    </w:p>
    <w:p w14:paraId="4BA6100A" w14:textId="77777777" w:rsidR="005F0953" w:rsidRPr="001A29DC" w:rsidRDefault="005F0953" w:rsidP="007A26C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6D6639" w14:textId="386DD277" w:rsidR="005F0953" w:rsidRPr="001A29DC" w:rsidRDefault="005F0953" w:rsidP="005F095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A29DC">
        <w:rPr>
          <w:rFonts w:asciiTheme="minorHAnsi" w:hAnsiTheme="minorHAnsi" w:cstheme="minorHAnsi"/>
          <w:b/>
          <w:sz w:val="24"/>
          <w:szCs w:val="24"/>
        </w:rPr>
        <w:t>Present</w:t>
      </w:r>
      <w:r w:rsidRPr="001A29DC">
        <w:rPr>
          <w:rFonts w:asciiTheme="minorHAnsi" w:hAnsiTheme="minorHAnsi" w:cstheme="minorHAnsi"/>
          <w:sz w:val="24"/>
          <w:szCs w:val="24"/>
        </w:rPr>
        <w:t xml:space="preserve"> </w:t>
      </w:r>
      <w:r w:rsidR="00061450">
        <w:rPr>
          <w:rFonts w:asciiTheme="minorHAnsi" w:hAnsiTheme="minorHAnsi" w:cstheme="minorHAnsi"/>
          <w:sz w:val="24"/>
          <w:szCs w:val="24"/>
        </w:rPr>
        <w:t>–</w:t>
      </w:r>
      <w:r w:rsidR="00AD7A7A">
        <w:rPr>
          <w:rFonts w:asciiTheme="minorHAnsi" w:hAnsiTheme="minorHAnsi" w:cstheme="minorHAnsi"/>
          <w:sz w:val="24"/>
          <w:szCs w:val="24"/>
        </w:rPr>
        <w:t xml:space="preserve"> </w:t>
      </w:r>
      <w:r w:rsidR="00427AAF">
        <w:rPr>
          <w:rFonts w:asciiTheme="minorHAnsi" w:hAnsiTheme="minorHAnsi" w:cstheme="minorHAnsi"/>
          <w:sz w:val="24"/>
          <w:szCs w:val="24"/>
        </w:rPr>
        <w:t>Councillors Blyth (Chair),</w:t>
      </w:r>
      <w:r w:rsidR="009C70B1">
        <w:rPr>
          <w:rFonts w:asciiTheme="minorHAnsi" w:hAnsiTheme="minorHAnsi" w:cstheme="minorHAnsi"/>
          <w:sz w:val="24"/>
          <w:szCs w:val="24"/>
        </w:rPr>
        <w:t xml:space="preserve"> </w:t>
      </w:r>
      <w:r w:rsidR="00427AAF">
        <w:rPr>
          <w:rFonts w:asciiTheme="minorHAnsi" w:hAnsiTheme="minorHAnsi" w:cstheme="minorHAnsi"/>
          <w:sz w:val="24"/>
          <w:szCs w:val="24"/>
        </w:rPr>
        <w:t>Evans</w:t>
      </w:r>
      <w:r w:rsidR="001E2BE0">
        <w:rPr>
          <w:rFonts w:asciiTheme="minorHAnsi" w:hAnsiTheme="minorHAnsi" w:cstheme="minorHAnsi"/>
          <w:sz w:val="24"/>
          <w:szCs w:val="24"/>
        </w:rPr>
        <w:t>,</w:t>
      </w:r>
      <w:r w:rsidR="00A60641">
        <w:rPr>
          <w:rFonts w:asciiTheme="minorHAnsi" w:hAnsiTheme="minorHAnsi" w:cstheme="minorHAnsi"/>
          <w:sz w:val="24"/>
          <w:szCs w:val="24"/>
        </w:rPr>
        <w:t xml:space="preserve"> Pant,</w:t>
      </w:r>
      <w:r w:rsidR="001E2BE0">
        <w:rPr>
          <w:rFonts w:asciiTheme="minorHAnsi" w:hAnsiTheme="minorHAnsi" w:cstheme="minorHAnsi"/>
          <w:sz w:val="24"/>
          <w:szCs w:val="24"/>
        </w:rPr>
        <w:t xml:space="preserve"> </w:t>
      </w:r>
      <w:r w:rsidR="00466CC8">
        <w:rPr>
          <w:rFonts w:asciiTheme="minorHAnsi" w:hAnsiTheme="minorHAnsi" w:cstheme="minorHAnsi"/>
          <w:sz w:val="24"/>
          <w:szCs w:val="24"/>
        </w:rPr>
        <w:t xml:space="preserve">Ryan, </w:t>
      </w:r>
      <w:r w:rsidR="001E2BE0">
        <w:rPr>
          <w:rFonts w:asciiTheme="minorHAnsi" w:hAnsiTheme="minorHAnsi" w:cstheme="minorHAnsi"/>
          <w:sz w:val="24"/>
          <w:szCs w:val="24"/>
        </w:rPr>
        <w:t>Vine</w:t>
      </w:r>
      <w:r w:rsidR="00C766B6">
        <w:rPr>
          <w:rFonts w:asciiTheme="minorHAnsi" w:hAnsiTheme="minorHAnsi" w:cstheme="minorHAnsi"/>
          <w:sz w:val="24"/>
          <w:szCs w:val="24"/>
        </w:rPr>
        <w:t xml:space="preserve">, </w:t>
      </w:r>
      <w:r w:rsidR="00AF4FBD">
        <w:rPr>
          <w:rFonts w:asciiTheme="minorHAnsi" w:hAnsiTheme="minorHAnsi" w:cstheme="minorHAnsi"/>
          <w:sz w:val="24"/>
          <w:szCs w:val="24"/>
        </w:rPr>
        <w:t xml:space="preserve">Locum </w:t>
      </w:r>
      <w:r w:rsidR="004A5575">
        <w:rPr>
          <w:rFonts w:asciiTheme="minorHAnsi" w:hAnsiTheme="minorHAnsi" w:cstheme="minorHAnsi"/>
          <w:sz w:val="24"/>
          <w:szCs w:val="24"/>
        </w:rPr>
        <w:t>Clerk</w:t>
      </w:r>
      <w:r w:rsidR="00C766B6">
        <w:rPr>
          <w:rFonts w:asciiTheme="minorHAnsi" w:hAnsiTheme="minorHAnsi" w:cstheme="minorHAnsi"/>
          <w:sz w:val="24"/>
          <w:szCs w:val="24"/>
        </w:rPr>
        <w:t xml:space="preserve"> &amp; prospective clerk.</w:t>
      </w:r>
      <w:r w:rsidR="00F15D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D45E78" w14:textId="3D9BD287" w:rsidR="00C12781" w:rsidRDefault="004B37B3" w:rsidP="00C12781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1A29DC">
        <w:rPr>
          <w:rFonts w:asciiTheme="minorHAnsi" w:hAnsiTheme="minorHAnsi" w:cstheme="minorHAnsi"/>
          <w:b/>
          <w:bCs/>
          <w:sz w:val="24"/>
          <w:szCs w:val="24"/>
        </w:rPr>
        <w:t>Apologies</w:t>
      </w:r>
      <w:r w:rsidRPr="001A29DC">
        <w:rPr>
          <w:rFonts w:asciiTheme="minorHAnsi" w:hAnsiTheme="minorHAnsi" w:cstheme="minorHAnsi"/>
          <w:sz w:val="24"/>
          <w:szCs w:val="24"/>
        </w:rPr>
        <w:t xml:space="preserve"> –</w:t>
      </w:r>
      <w:r w:rsidR="006B5296">
        <w:rPr>
          <w:rFonts w:asciiTheme="minorHAnsi" w:hAnsiTheme="minorHAnsi" w:cstheme="minorHAnsi"/>
          <w:sz w:val="24"/>
          <w:szCs w:val="24"/>
        </w:rPr>
        <w:t xml:space="preserve"> </w:t>
      </w:r>
      <w:r w:rsidR="00466CC8">
        <w:rPr>
          <w:rFonts w:asciiTheme="minorHAnsi" w:hAnsiTheme="minorHAnsi" w:cstheme="minorHAnsi"/>
          <w:sz w:val="24"/>
          <w:szCs w:val="24"/>
        </w:rPr>
        <w:t>none</w:t>
      </w:r>
    </w:p>
    <w:p w14:paraId="1D51ED45" w14:textId="77777777" w:rsidR="00C12781" w:rsidRDefault="00C12781" w:rsidP="00C12781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6445"/>
        <w:gridCol w:w="1439"/>
      </w:tblGrid>
      <w:tr w:rsidR="00B57E1F" w:rsidRPr="001A29DC" w14:paraId="44EFD0F3" w14:textId="77777777" w:rsidTr="00360BA1">
        <w:tc>
          <w:tcPr>
            <w:tcW w:w="1132" w:type="dxa"/>
          </w:tcPr>
          <w:p w14:paraId="57146394" w14:textId="279E2F22" w:rsidR="00CE5E2F" w:rsidRPr="001A29DC" w:rsidRDefault="00504C43" w:rsidP="00C0033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45" w:type="dxa"/>
          </w:tcPr>
          <w:p w14:paraId="443D0067" w14:textId="0F3A1CAD" w:rsidR="00CE5E2F" w:rsidRPr="001A29DC" w:rsidRDefault="00CE5E2F" w:rsidP="00C0033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3454EE0" w14:textId="77777777" w:rsidR="00CE5E2F" w:rsidRPr="001A29DC" w:rsidRDefault="00CE5E2F" w:rsidP="00C0033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9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</w:t>
            </w:r>
          </w:p>
        </w:tc>
      </w:tr>
      <w:tr w:rsidR="005524F8" w:rsidRPr="001A29DC" w14:paraId="081275E8" w14:textId="77777777" w:rsidTr="00360BA1">
        <w:tc>
          <w:tcPr>
            <w:tcW w:w="1132" w:type="dxa"/>
          </w:tcPr>
          <w:p w14:paraId="48D5E13E" w14:textId="2F09BF6F" w:rsidR="005524F8" w:rsidRDefault="00192974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FB34F0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 w:rsidR="005F6858">
              <w:rPr>
                <w:rFonts w:asciiTheme="minorHAnsi" w:hAnsiTheme="minorHAnsi" w:cstheme="minorHAnsi"/>
                <w:sz w:val="24"/>
                <w:szCs w:val="24"/>
              </w:rPr>
              <w:t>.26</w:t>
            </w:r>
          </w:p>
        </w:tc>
        <w:tc>
          <w:tcPr>
            <w:tcW w:w="6445" w:type="dxa"/>
          </w:tcPr>
          <w:p w14:paraId="1ACFD545" w14:textId="7F6C6BBB" w:rsidR="005524F8" w:rsidRPr="005843DD" w:rsidRDefault="005F6858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 Elect </w:t>
            </w:r>
            <w:r w:rsidR="00EE0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Chair for 2025.26 and sign the Declaration of Acceptance of Office</w:t>
            </w:r>
          </w:p>
          <w:p w14:paraId="7367707A" w14:textId="431B0B7B" w:rsidR="005745EC" w:rsidRDefault="00810F8D" w:rsidP="005745E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Cllr. Pant</w:t>
            </w:r>
            <w:r w:rsidR="00011825">
              <w:rPr>
                <w:rFonts w:asciiTheme="minorHAnsi" w:hAnsiTheme="minorHAnsi" w:cstheme="minorHAnsi"/>
                <w:sz w:val="24"/>
                <w:szCs w:val="24"/>
              </w:rPr>
              <w:t xml:space="preserve"> proposed Cllr. Blyth. Cllr. Evans seconded.</w:t>
            </w:r>
          </w:p>
          <w:p w14:paraId="77A8246A" w14:textId="674A104A" w:rsidR="00011825" w:rsidRPr="005745EC" w:rsidRDefault="00011825" w:rsidP="005745E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Cllr Blyth </w:t>
            </w:r>
            <w:r w:rsidR="00EC312D">
              <w:rPr>
                <w:rFonts w:asciiTheme="minorHAnsi" w:hAnsiTheme="minorHAnsi" w:cstheme="minorHAnsi"/>
                <w:sz w:val="24"/>
                <w:szCs w:val="24"/>
              </w:rPr>
              <w:t xml:space="preserve">was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elected unanimously and signed the </w:t>
            </w:r>
            <w:r w:rsidR="00637B98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eclar</w:t>
            </w:r>
            <w:r w:rsidR="00EC312D">
              <w:rPr>
                <w:rFonts w:asciiTheme="minorHAnsi" w:hAnsiTheme="minorHAnsi" w:cstheme="minorHAnsi"/>
                <w:sz w:val="24"/>
                <w:szCs w:val="24"/>
              </w:rPr>
              <w:t>ation.</w:t>
            </w:r>
          </w:p>
          <w:p w14:paraId="502ED3A6" w14:textId="613A291D" w:rsidR="00E82B4F" w:rsidRPr="005843DD" w:rsidRDefault="00E82B4F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159EB09" w14:textId="77777777" w:rsidR="005524F8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13FF0" w14:textId="77777777" w:rsidR="005524F8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A7620" w14:textId="43BD1CA6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312D" w:rsidRPr="001A29DC" w14:paraId="58A63831" w14:textId="77777777" w:rsidTr="00360BA1">
        <w:tc>
          <w:tcPr>
            <w:tcW w:w="1132" w:type="dxa"/>
          </w:tcPr>
          <w:p w14:paraId="14B48561" w14:textId="6BEFE0D0" w:rsidR="00EC312D" w:rsidRDefault="004F49CC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DA0E8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7A9588C5" w14:textId="111A58B9" w:rsidR="00EC312D" w:rsidRDefault="00F751A3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Elect a Vice Chair for 2025.26 and sign the Declaration of Acceptance of Office</w:t>
            </w:r>
          </w:p>
          <w:p w14:paraId="032ECC1C" w14:textId="179FA28D" w:rsidR="00F751A3" w:rsidRPr="00637B98" w:rsidRDefault="00F751A3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7B98">
              <w:rPr>
                <w:rFonts w:asciiTheme="minorHAnsi" w:hAnsiTheme="minorHAnsi" w:cstheme="minorHAnsi"/>
                <w:sz w:val="24"/>
                <w:szCs w:val="24"/>
              </w:rPr>
              <w:t xml:space="preserve">Cllr. </w:t>
            </w:r>
            <w:r w:rsidR="003F5356" w:rsidRPr="00637B98">
              <w:rPr>
                <w:rFonts w:asciiTheme="minorHAnsi" w:hAnsiTheme="minorHAnsi" w:cstheme="minorHAnsi"/>
                <w:sz w:val="24"/>
                <w:szCs w:val="24"/>
              </w:rPr>
              <w:t>Blyth proposed Cllr. Ryan. Cllr. Vine seconded.</w:t>
            </w:r>
          </w:p>
          <w:p w14:paraId="40CE5B37" w14:textId="77663071" w:rsidR="003F5356" w:rsidRPr="00637B98" w:rsidRDefault="003F5356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37B98">
              <w:rPr>
                <w:rFonts w:asciiTheme="minorHAnsi" w:hAnsiTheme="minorHAnsi" w:cstheme="minorHAnsi"/>
                <w:sz w:val="24"/>
                <w:szCs w:val="24"/>
              </w:rPr>
              <w:t>Cllr</w:t>
            </w:r>
            <w:r w:rsidR="00637B98" w:rsidRPr="00637B98">
              <w:rPr>
                <w:rFonts w:asciiTheme="minorHAnsi" w:hAnsiTheme="minorHAnsi" w:cstheme="minorHAnsi"/>
                <w:sz w:val="24"/>
                <w:szCs w:val="24"/>
              </w:rPr>
              <w:t>. Ryan was elected unanimously and signed the Declaration.</w:t>
            </w:r>
          </w:p>
          <w:p w14:paraId="6C6DA550" w14:textId="01A0A613" w:rsidR="00F751A3" w:rsidRDefault="00F751A3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456BEE6A" w14:textId="77777777" w:rsidR="00EC312D" w:rsidRDefault="00EC312D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277" w:rsidRPr="001A29DC" w14:paraId="27EA3F93" w14:textId="77777777" w:rsidTr="00360BA1">
        <w:tc>
          <w:tcPr>
            <w:tcW w:w="1132" w:type="dxa"/>
          </w:tcPr>
          <w:p w14:paraId="7B6E9382" w14:textId="2B2D500B" w:rsidR="00FB0277" w:rsidRDefault="00FB0277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="00DA0E8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54613120" w14:textId="095BD0A8" w:rsidR="00FB0277" w:rsidRDefault="00FB0277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Apologies</w:t>
            </w:r>
          </w:p>
          <w:p w14:paraId="6730CF43" w14:textId="77777777" w:rsidR="00FB0277" w:rsidRDefault="00FB0277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0277"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  <w:p w14:paraId="5C1DEBCB" w14:textId="4B823817" w:rsidR="00FB0277" w:rsidRPr="00FB0277" w:rsidRDefault="00FB0277" w:rsidP="005843D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2EBB779" w14:textId="77777777" w:rsidR="00FB0277" w:rsidRDefault="00FB0277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F8" w:rsidRPr="001A29DC" w14:paraId="761BF2CB" w14:textId="77777777" w:rsidTr="00360BA1">
        <w:tc>
          <w:tcPr>
            <w:tcW w:w="1132" w:type="dxa"/>
          </w:tcPr>
          <w:p w14:paraId="3F2FD192" w14:textId="214AD247" w:rsidR="005524F8" w:rsidRPr="001A29DC" w:rsidRDefault="00DA5384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="00DA0E8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651D15A6" w14:textId="61CE12AA" w:rsidR="005524F8" w:rsidRPr="007C1944" w:rsidRDefault="005524F8" w:rsidP="003E195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19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Declarations of Interest</w:t>
            </w:r>
          </w:p>
          <w:p w14:paraId="05697D65" w14:textId="5822AD65" w:rsidR="005524F8" w:rsidRDefault="00F70864" w:rsidP="003E195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declarations of interest were declared.</w:t>
            </w:r>
          </w:p>
          <w:p w14:paraId="75042E25" w14:textId="3A9E01A9" w:rsidR="005524F8" w:rsidRPr="00D950E1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C6B294B" w14:textId="77777777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6FE" w:rsidRPr="001A29DC" w14:paraId="18A6EDA1" w14:textId="77777777" w:rsidTr="00360BA1">
        <w:tc>
          <w:tcPr>
            <w:tcW w:w="1132" w:type="dxa"/>
          </w:tcPr>
          <w:p w14:paraId="5A5B39FE" w14:textId="1ECBB950" w:rsidR="003276FE" w:rsidRDefault="003276FE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45" w:type="dxa"/>
          </w:tcPr>
          <w:p w14:paraId="7B3494AA" w14:textId="77777777" w:rsidR="00723EC1" w:rsidRDefault="003276FE" w:rsidP="000205E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688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Public Forum</w:t>
            </w:r>
          </w:p>
          <w:p w14:paraId="78CCAFD2" w14:textId="20EB41B6" w:rsidR="00E32AF7" w:rsidRPr="000205ED" w:rsidRDefault="0006287A" w:rsidP="003F330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members of public were </w:t>
            </w:r>
            <w:r w:rsidR="00C766B6">
              <w:rPr>
                <w:rFonts w:asciiTheme="minorHAnsi" w:hAnsiTheme="minorHAnsi" w:cstheme="minorHAnsi"/>
                <w:sz w:val="24"/>
                <w:szCs w:val="24"/>
              </w:rPr>
              <w:t>present</w:t>
            </w:r>
          </w:p>
        </w:tc>
        <w:tc>
          <w:tcPr>
            <w:tcW w:w="1439" w:type="dxa"/>
          </w:tcPr>
          <w:p w14:paraId="20B09995" w14:textId="77777777" w:rsidR="003276FE" w:rsidRDefault="003276FE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1FBD4" w14:textId="209B875C" w:rsidR="001C6D83" w:rsidRPr="001A29DC" w:rsidRDefault="001C6D83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F8" w:rsidRPr="001A29DC" w14:paraId="2468B561" w14:textId="77777777" w:rsidTr="00360BA1">
        <w:tc>
          <w:tcPr>
            <w:tcW w:w="1132" w:type="dxa"/>
          </w:tcPr>
          <w:p w14:paraId="293E39B4" w14:textId="7B6F4144" w:rsidR="005524F8" w:rsidRPr="001A29DC" w:rsidRDefault="008A4645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DA0E8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77CA0EFA" w14:textId="290302A6" w:rsidR="005524F8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Approve the minutes of the meeting held on </w:t>
            </w:r>
            <w:r w:rsidR="00770B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10.04.25</w:t>
            </w:r>
          </w:p>
          <w:p w14:paraId="6223FB89" w14:textId="4437DE04" w:rsidR="005524F8" w:rsidRDefault="00847C31" w:rsidP="0050428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minutes were resolved to be approved</w:t>
            </w:r>
            <w:r w:rsidR="00770BB9">
              <w:rPr>
                <w:rFonts w:asciiTheme="minorHAnsi" w:hAnsiTheme="minorHAnsi" w:cstheme="minorHAnsi"/>
                <w:sz w:val="24"/>
                <w:szCs w:val="24"/>
              </w:rPr>
              <w:t xml:space="preserve"> with one amendment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  <w:p w14:paraId="36DB3EA1" w14:textId="77AD04B3" w:rsidR="00504287" w:rsidRPr="00104A17" w:rsidRDefault="00504287" w:rsidP="0050428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3FE78B0" w14:textId="46F1D21E" w:rsidR="005524F8" w:rsidRPr="001A29DC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4F8" w:rsidRPr="001A29DC" w14:paraId="3B8E4ED1" w14:textId="77777777" w:rsidTr="00360BA1">
        <w:tc>
          <w:tcPr>
            <w:tcW w:w="1132" w:type="dxa"/>
          </w:tcPr>
          <w:p w14:paraId="60778E62" w14:textId="6E52A333" w:rsidR="005524F8" w:rsidRPr="001A29DC" w:rsidRDefault="008A4645" w:rsidP="005524F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DA0E8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1F0A1AE5" w14:textId="41C5C37A" w:rsidR="005524F8" w:rsidRDefault="007F307C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Update on Coffee Mornings &amp; upcoming </w:t>
            </w:r>
            <w:r w:rsidR="00E068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Community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Event 10.05.25</w:t>
            </w:r>
          </w:p>
          <w:p w14:paraId="72735861" w14:textId="4319F2F9" w:rsidR="000B26A8" w:rsidRDefault="000B26A8" w:rsidP="000B26A8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284A0B">
              <w:rPr>
                <w:rFonts w:asciiTheme="minorHAnsi" w:hAnsiTheme="minorHAnsi" w:cstheme="minorHAnsi"/>
                <w:sz w:val="24"/>
                <w:szCs w:val="24"/>
              </w:rPr>
              <w:t>llr Vine reported that the Coffee Moring were going well with new Members attending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84A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perhaps from the leaflet drop.</w:t>
            </w:r>
          </w:p>
          <w:p w14:paraId="24FF9D52" w14:textId="36610355" w:rsidR="000E5D3B" w:rsidRDefault="000B26A8" w:rsidP="000B26A8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Cllr. Vine advised that </w:t>
            </w:r>
            <w:r w:rsidR="0052518E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1B2F9E">
              <w:rPr>
                <w:rFonts w:asciiTheme="minorHAnsi" w:hAnsiTheme="minorHAnsi" w:cstheme="minorHAnsi"/>
                <w:sz w:val="24"/>
                <w:szCs w:val="24"/>
              </w:rPr>
              <w:t xml:space="preserve">Scouts, ICAS, Men in Sheds, </w:t>
            </w:r>
            <w:r w:rsidR="00565ECC">
              <w:rPr>
                <w:rFonts w:asciiTheme="minorHAnsi" w:hAnsiTheme="minorHAnsi" w:cstheme="minorHAnsi"/>
                <w:sz w:val="24"/>
                <w:szCs w:val="24"/>
              </w:rPr>
              <w:t>CAB, Neighbourhood Watch and the Allotment Association wer</w:t>
            </w:r>
            <w:r w:rsidR="004D715D">
              <w:rPr>
                <w:rFonts w:asciiTheme="minorHAnsi" w:hAnsiTheme="minorHAnsi" w:cstheme="minorHAnsi"/>
                <w:sz w:val="24"/>
                <w:szCs w:val="24"/>
              </w:rPr>
              <w:t xml:space="preserve">e all attending. TVP may be able to send someone. There would be cream teas with scones to enjoy.  </w:t>
            </w:r>
            <w:r w:rsidR="007C69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54AC924" w14:textId="77777777" w:rsidR="00AD71ED" w:rsidRDefault="00AD71ED" w:rsidP="0052518E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659E2416" w14:textId="4FDA2FF9" w:rsidR="0052518E" w:rsidRPr="001A0CCB" w:rsidRDefault="0052518E" w:rsidP="0052518E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DF77E7C" w14:textId="77777777" w:rsidR="005524F8" w:rsidRDefault="005524F8" w:rsidP="005524F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DB3BB3" w14:textId="67604AAB" w:rsidR="005524F8" w:rsidRPr="001A29DC" w:rsidRDefault="005524F8" w:rsidP="0031449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155" w:rsidRPr="001A29DC" w14:paraId="25FC4793" w14:textId="77777777" w:rsidTr="00541016">
        <w:tc>
          <w:tcPr>
            <w:tcW w:w="9016" w:type="dxa"/>
            <w:gridSpan w:val="3"/>
          </w:tcPr>
          <w:p w14:paraId="22FED9F5" w14:textId="03212FBD" w:rsidR="00985155" w:rsidRDefault="0052518E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Annual  Meeting – Items for Review</w:t>
            </w:r>
          </w:p>
        </w:tc>
      </w:tr>
      <w:tr w:rsidR="00985155" w:rsidRPr="001A29DC" w14:paraId="5A3D9F14" w14:textId="77777777" w:rsidTr="00360BA1">
        <w:trPr>
          <w:trHeight w:val="300"/>
        </w:trPr>
        <w:tc>
          <w:tcPr>
            <w:tcW w:w="1132" w:type="dxa"/>
          </w:tcPr>
          <w:p w14:paraId="0D3ADF20" w14:textId="10AD5031" w:rsidR="00985155" w:rsidRPr="001D790B" w:rsidRDefault="0052518E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85155" w:rsidRPr="001D790B">
              <w:rPr>
                <w:rFonts w:asciiTheme="minorHAnsi" w:hAnsiTheme="minorHAnsi" w:cstheme="minorHAnsi"/>
                <w:sz w:val="24"/>
                <w:szCs w:val="24"/>
              </w:rPr>
              <w:t>/25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.26</w:t>
            </w:r>
          </w:p>
        </w:tc>
        <w:tc>
          <w:tcPr>
            <w:tcW w:w="6445" w:type="dxa"/>
          </w:tcPr>
          <w:p w14:paraId="1D7D0BBD" w14:textId="57E2DEDE" w:rsidR="00B26435" w:rsidRPr="00B26435" w:rsidRDefault="0052518E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Calendar of Meeting </w:t>
            </w:r>
            <w:r w:rsidR="00C67F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 Municipal Year 2025</w:t>
            </w:r>
            <w:r w:rsidR="001E04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="00C67F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</w:t>
            </w:r>
          </w:p>
          <w:p w14:paraId="268E9728" w14:textId="6A2CDC90" w:rsidR="00B7365C" w:rsidRPr="00B26435" w:rsidRDefault="00C67FA1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calendar of meetings were approved.</w:t>
            </w:r>
          </w:p>
        </w:tc>
        <w:tc>
          <w:tcPr>
            <w:tcW w:w="1439" w:type="dxa"/>
          </w:tcPr>
          <w:p w14:paraId="65326AF1" w14:textId="33E7F31C" w:rsidR="007E6E24" w:rsidRPr="007E6E24" w:rsidRDefault="007E6E24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435" w:rsidRPr="001A29DC" w14:paraId="1A04754D" w14:textId="77777777" w:rsidTr="00360BA1">
        <w:trPr>
          <w:trHeight w:val="300"/>
        </w:trPr>
        <w:tc>
          <w:tcPr>
            <w:tcW w:w="1132" w:type="dxa"/>
          </w:tcPr>
          <w:p w14:paraId="46E470AC" w14:textId="3FD1EB56" w:rsidR="00B26435" w:rsidRDefault="00C67FA1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DA0E8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6E6C02D9" w14:textId="73B9C852" w:rsidR="000F0469" w:rsidRDefault="000F0469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Feedback form representation on External Bodies 2024</w:t>
            </w:r>
            <w:r w:rsidR="001E04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</w:p>
          <w:p w14:paraId="0AE34B6A" w14:textId="06FFD1C1" w:rsidR="00877722" w:rsidRPr="00047ED9" w:rsidRDefault="00877722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7ED9">
              <w:rPr>
                <w:rFonts w:asciiTheme="minorHAnsi" w:hAnsiTheme="minorHAnsi" w:cstheme="minorHAnsi"/>
                <w:sz w:val="24"/>
                <w:szCs w:val="24"/>
              </w:rPr>
              <w:t>Cllrs reported that they found BALC and the Parish</w:t>
            </w:r>
            <w:r w:rsidR="0032191F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047ED9">
              <w:rPr>
                <w:rFonts w:asciiTheme="minorHAnsi" w:hAnsiTheme="minorHAnsi" w:cstheme="minorHAnsi"/>
                <w:sz w:val="24"/>
                <w:szCs w:val="24"/>
              </w:rPr>
              <w:t xml:space="preserve"> Forum useful.</w:t>
            </w:r>
          </w:p>
          <w:p w14:paraId="44C35B1D" w14:textId="07BA5D93" w:rsidR="00B42147" w:rsidRPr="00B26435" w:rsidRDefault="00047ED9" w:rsidP="00047E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7ED9">
              <w:rPr>
                <w:rFonts w:asciiTheme="minorHAnsi" w:hAnsiTheme="minorHAnsi" w:cstheme="minorHAnsi"/>
                <w:sz w:val="24"/>
                <w:szCs w:val="24"/>
              </w:rPr>
              <w:t>Open Doors &amp; Active Travel were good</w:t>
            </w:r>
          </w:p>
        </w:tc>
        <w:tc>
          <w:tcPr>
            <w:tcW w:w="1439" w:type="dxa"/>
          </w:tcPr>
          <w:p w14:paraId="158B3F34" w14:textId="584AB68E" w:rsidR="00B26435" w:rsidRPr="007E6E24" w:rsidRDefault="00B26435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435" w:rsidRPr="001A29DC" w14:paraId="11A1D9BE" w14:textId="77777777" w:rsidTr="00360BA1">
        <w:trPr>
          <w:trHeight w:val="300"/>
        </w:trPr>
        <w:tc>
          <w:tcPr>
            <w:tcW w:w="1132" w:type="dxa"/>
          </w:tcPr>
          <w:p w14:paraId="2EF46698" w14:textId="4A81B4B5" w:rsidR="00B26435" w:rsidRDefault="00DA0E8D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9/25.26</w:t>
            </w:r>
          </w:p>
        </w:tc>
        <w:tc>
          <w:tcPr>
            <w:tcW w:w="6445" w:type="dxa"/>
          </w:tcPr>
          <w:p w14:paraId="5BAB03D0" w14:textId="0DD1E257" w:rsidR="00B42147" w:rsidRDefault="001E0400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Representation on External Bodies 25/26</w:t>
            </w:r>
          </w:p>
          <w:p w14:paraId="41F4E4CF" w14:textId="77777777" w:rsidR="00B6131F" w:rsidRDefault="0032191F" w:rsidP="0032191F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13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MK Parishes Forum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Cllrs. Vine &amp; Ryan</w:t>
            </w:r>
          </w:p>
          <w:p w14:paraId="71FC9F3E" w14:textId="77777777" w:rsidR="00B6131F" w:rsidRDefault="00B6131F" w:rsidP="0032191F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1D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CNWL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Cllr Evans</w:t>
            </w:r>
          </w:p>
          <w:p w14:paraId="24465B93" w14:textId="77777777" w:rsidR="00CF09CC" w:rsidRDefault="00B6131F" w:rsidP="0032191F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1D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MKCC PMO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F09CC">
              <w:rPr>
                <w:rFonts w:asciiTheme="minorHAnsi" w:hAnsiTheme="minorHAnsi" w:cstheme="minorHAnsi"/>
                <w:sz w:val="24"/>
                <w:szCs w:val="24"/>
              </w:rPr>
              <w:t>Cllr Blyth</w:t>
            </w:r>
          </w:p>
          <w:p w14:paraId="7110A623" w14:textId="17F39AB9" w:rsidR="00B42147" w:rsidRPr="00B42147" w:rsidRDefault="00CF09CC" w:rsidP="00E51D8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1D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MKBALC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E51D81">
              <w:rPr>
                <w:rFonts w:asciiTheme="minorHAnsi" w:hAnsiTheme="minorHAnsi" w:cstheme="minorHAnsi"/>
                <w:sz w:val="24"/>
                <w:szCs w:val="24"/>
              </w:rPr>
              <w:t xml:space="preserve">Cllr. Vine </w:t>
            </w:r>
          </w:p>
        </w:tc>
        <w:tc>
          <w:tcPr>
            <w:tcW w:w="1439" w:type="dxa"/>
          </w:tcPr>
          <w:p w14:paraId="653F3AA4" w14:textId="77777777" w:rsidR="00B26435" w:rsidRDefault="00B42147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Chair</w:t>
            </w:r>
          </w:p>
          <w:p w14:paraId="7DE46EF1" w14:textId="77777777" w:rsidR="00B42147" w:rsidRDefault="00B42147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Vine </w:t>
            </w:r>
          </w:p>
          <w:p w14:paraId="26C29383" w14:textId="047FD013" w:rsidR="00B42147" w:rsidRPr="007E6E24" w:rsidRDefault="00B42147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Ryan</w:t>
            </w:r>
          </w:p>
        </w:tc>
      </w:tr>
      <w:tr w:rsidR="00B26435" w:rsidRPr="001A29DC" w14:paraId="0146A11D" w14:textId="77777777" w:rsidTr="00360BA1">
        <w:trPr>
          <w:trHeight w:val="300"/>
        </w:trPr>
        <w:tc>
          <w:tcPr>
            <w:tcW w:w="1132" w:type="dxa"/>
          </w:tcPr>
          <w:p w14:paraId="7B76D5B2" w14:textId="3025E591" w:rsidR="00B26435" w:rsidRDefault="00E51D81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</w:t>
            </w:r>
            <w:r w:rsidR="00966D0A">
              <w:rPr>
                <w:rFonts w:asciiTheme="minorHAnsi" w:hAnsiTheme="minorHAnsi" w:cstheme="minorHAnsi"/>
                <w:sz w:val="24"/>
                <w:szCs w:val="24"/>
              </w:rPr>
              <w:t>25.26</w:t>
            </w:r>
          </w:p>
        </w:tc>
        <w:tc>
          <w:tcPr>
            <w:tcW w:w="6445" w:type="dxa"/>
          </w:tcPr>
          <w:p w14:paraId="724E50AD" w14:textId="67CAB6AB" w:rsidR="00B26435" w:rsidRDefault="00145B1F" w:rsidP="00B4214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Note Expenditure in April, approve expenses </w:t>
            </w:r>
            <w:r w:rsidR="009C6684" w:rsidRPr="005F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 note the financial position for mo</w:t>
            </w:r>
            <w:r w:rsidR="005F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="009C6684" w:rsidRPr="005F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 ending April 2025.</w:t>
            </w:r>
          </w:p>
          <w:p w14:paraId="19C592CE" w14:textId="77777777" w:rsidR="005F34E1" w:rsidRPr="005F34E1" w:rsidRDefault="005F34E1" w:rsidP="00B4214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2E44EE" w14:textId="1C84CC4A" w:rsidR="009C6684" w:rsidRDefault="002E4E10" w:rsidP="00B4214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34E1">
              <w:rPr>
                <w:rFonts w:asciiTheme="minorHAnsi" w:hAnsiTheme="minorHAnsi" w:cstheme="minorHAnsi"/>
                <w:sz w:val="24"/>
                <w:szCs w:val="24"/>
              </w:rPr>
              <w:t>The Council’s total balance across all accounts</w:t>
            </w:r>
            <w:r w:rsidR="00F23BCB" w:rsidRPr="005F34E1">
              <w:rPr>
                <w:rFonts w:asciiTheme="minorHAnsi" w:hAnsiTheme="minorHAnsi" w:cstheme="minorHAnsi"/>
                <w:sz w:val="24"/>
                <w:szCs w:val="24"/>
              </w:rPr>
              <w:t xml:space="preserve"> was </w:t>
            </w:r>
            <w:r w:rsidR="002157C3">
              <w:rPr>
                <w:rFonts w:asciiTheme="minorHAnsi" w:hAnsiTheme="minorHAnsi" w:cstheme="minorHAnsi"/>
                <w:sz w:val="24"/>
                <w:szCs w:val="24"/>
              </w:rPr>
              <w:t xml:space="preserve">noted as </w:t>
            </w:r>
            <w:r w:rsidR="00F23BCB" w:rsidRPr="005F34E1">
              <w:rPr>
                <w:rFonts w:asciiTheme="minorHAnsi" w:hAnsiTheme="minorHAnsi" w:cstheme="minorHAnsi"/>
                <w:sz w:val="24"/>
                <w:szCs w:val="24"/>
              </w:rPr>
              <w:t>£159,060.40</w:t>
            </w:r>
          </w:p>
          <w:p w14:paraId="18F10BC5" w14:textId="79A65078" w:rsidR="005F34E1" w:rsidRPr="005F34E1" w:rsidRDefault="005F34E1" w:rsidP="00B4214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25D5303" w14:textId="77777777" w:rsidR="00B26435" w:rsidRPr="007E6E24" w:rsidRDefault="00B26435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435" w:rsidRPr="001A29DC" w14:paraId="46AE1DFB" w14:textId="77777777" w:rsidTr="00360BA1">
        <w:trPr>
          <w:trHeight w:val="300"/>
        </w:trPr>
        <w:tc>
          <w:tcPr>
            <w:tcW w:w="1132" w:type="dxa"/>
          </w:tcPr>
          <w:p w14:paraId="6D6ADE19" w14:textId="7241EF46" w:rsidR="00B26435" w:rsidRDefault="00514471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11/25.26</w:t>
            </w:r>
          </w:p>
        </w:tc>
        <w:tc>
          <w:tcPr>
            <w:tcW w:w="6445" w:type="dxa"/>
          </w:tcPr>
          <w:p w14:paraId="2282835F" w14:textId="67165FC4" w:rsidR="00B26435" w:rsidRDefault="00514471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Planning Application</w:t>
            </w:r>
            <w:r w:rsidR="008F52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  <w:p w14:paraId="1796B53E" w14:textId="6F18D436" w:rsidR="008F52B3" w:rsidRDefault="008F52B3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PLN/2025/0401 </w:t>
            </w:r>
            <w:r w:rsidR="005E41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proposed Change of Use from </w:t>
            </w:r>
            <w:r w:rsidR="006705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dwelling</w:t>
            </w:r>
            <w:r w:rsidR="005E41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house (C3) to </w:t>
            </w:r>
            <w:r w:rsidR="0067059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Family Assessment Centre (C2) </w:t>
            </w:r>
            <w:r w:rsidR="00606B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38 </w:t>
            </w:r>
            <w:proofErr w:type="spellStart"/>
            <w:r w:rsidR="00606B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Astlethorpe</w:t>
            </w:r>
            <w:proofErr w:type="spellEnd"/>
            <w:r w:rsidR="005D70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Two Mile Ash</w:t>
            </w:r>
          </w:p>
          <w:p w14:paraId="49FDCA2E" w14:textId="048B3C0C" w:rsidR="005D7086" w:rsidRPr="0029732A" w:rsidRDefault="005D7086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732A">
              <w:rPr>
                <w:rFonts w:asciiTheme="minorHAnsi" w:hAnsiTheme="minorHAnsi" w:cstheme="minorHAnsi"/>
                <w:sz w:val="24"/>
                <w:szCs w:val="24"/>
              </w:rPr>
              <w:t>Cllrs o</w:t>
            </w:r>
            <w:r w:rsidR="000D39D2" w:rsidRPr="0029732A">
              <w:rPr>
                <w:rFonts w:asciiTheme="minorHAnsi" w:hAnsiTheme="minorHAnsi" w:cstheme="minorHAnsi"/>
                <w:sz w:val="24"/>
                <w:szCs w:val="24"/>
              </w:rPr>
              <w:t xml:space="preserve">bjected to </w:t>
            </w:r>
            <w:r w:rsidR="0029732A" w:rsidRPr="0029732A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="000D39D2" w:rsidRPr="0029732A">
              <w:rPr>
                <w:rFonts w:asciiTheme="minorHAnsi" w:hAnsiTheme="minorHAnsi" w:cstheme="minorHAnsi"/>
                <w:sz w:val="24"/>
                <w:szCs w:val="24"/>
              </w:rPr>
              <w:t xml:space="preserve"> proposal on the grounds of </w:t>
            </w:r>
          </w:p>
          <w:p w14:paraId="55C77B86" w14:textId="23B3C6E0" w:rsidR="000D39D2" w:rsidRDefault="000D39D2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732A">
              <w:rPr>
                <w:rFonts w:asciiTheme="minorHAnsi" w:hAnsiTheme="minorHAnsi" w:cstheme="minorHAnsi"/>
                <w:sz w:val="24"/>
                <w:szCs w:val="24"/>
              </w:rPr>
              <w:t xml:space="preserve">Parking, </w:t>
            </w:r>
            <w:r w:rsidR="00D43954" w:rsidRPr="0029732A">
              <w:rPr>
                <w:rFonts w:asciiTheme="minorHAnsi" w:hAnsiTheme="minorHAnsi" w:cstheme="minorHAnsi"/>
                <w:sz w:val="24"/>
                <w:szCs w:val="24"/>
              </w:rPr>
              <w:t>Noise, Highway Safety (</w:t>
            </w:r>
            <w:r w:rsidR="0029732A" w:rsidRPr="0029732A">
              <w:rPr>
                <w:rFonts w:asciiTheme="minorHAnsi" w:hAnsiTheme="minorHAnsi" w:cstheme="minorHAnsi"/>
                <w:sz w:val="24"/>
                <w:szCs w:val="24"/>
              </w:rPr>
              <w:t>for pedestrians &amp; Emergency Vehicle Access</w:t>
            </w:r>
            <w:r w:rsidR="0029732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B3380">
              <w:rPr>
                <w:rFonts w:asciiTheme="minorHAnsi" w:hAnsiTheme="minorHAnsi" w:cstheme="minorHAnsi"/>
                <w:sz w:val="24"/>
                <w:szCs w:val="24"/>
              </w:rPr>
              <w:t xml:space="preserve"> Locum Clerk to advise MKCC. </w:t>
            </w:r>
          </w:p>
          <w:p w14:paraId="6D355DD5" w14:textId="77777777" w:rsidR="004C0A9F" w:rsidRDefault="004C0A9F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E1F2EB" w14:textId="28E68DF2" w:rsidR="004C0A9F" w:rsidRDefault="00AB3380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PLN/</w:t>
            </w:r>
            <w:r w:rsidR="008662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2025/0845 </w:t>
            </w:r>
            <w:r w:rsidR="009F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Certificate of </w:t>
            </w:r>
            <w:r w:rsidR="008662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Lawful development: Proposed use</w:t>
            </w:r>
            <w:r w:rsidR="004C0A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2 </w:t>
            </w:r>
            <w:proofErr w:type="spellStart"/>
            <w:r w:rsidR="004C0A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Tadmere</w:t>
            </w:r>
            <w:proofErr w:type="spellEnd"/>
            <w:r w:rsidR="004C0A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Two Mile Ash. </w:t>
            </w:r>
            <w:r w:rsidR="009F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Removal of </w:t>
            </w:r>
            <w:r w:rsidR="007731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existing conservatory and erection of rear conservatory.</w:t>
            </w:r>
          </w:p>
          <w:p w14:paraId="437BFA1C" w14:textId="79C05DF8" w:rsidR="00AB3380" w:rsidRDefault="004C0A9F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0A9F">
              <w:rPr>
                <w:rFonts w:asciiTheme="minorHAnsi" w:hAnsiTheme="minorHAnsi" w:cstheme="minorHAnsi"/>
                <w:sz w:val="24"/>
                <w:szCs w:val="24"/>
              </w:rPr>
              <w:t>No objections.</w:t>
            </w:r>
          </w:p>
          <w:p w14:paraId="766D5639" w14:textId="77777777" w:rsidR="000718C0" w:rsidRDefault="000718C0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1755E9" w14:textId="30DA50CE" w:rsidR="000718C0" w:rsidRPr="004C0A9F" w:rsidRDefault="000718C0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Plann</w:t>
            </w:r>
            <w:r w:rsidR="00860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ing </w:t>
            </w:r>
            <w:r w:rsidRPr="000718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Decisions </w:t>
            </w:r>
            <w:r w:rsidR="00860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Determined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None</w:t>
            </w:r>
          </w:p>
          <w:p w14:paraId="37D745D1" w14:textId="6C8B3A00" w:rsidR="00B42147" w:rsidRPr="00EA4078" w:rsidRDefault="00B42147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E3C9EA9" w14:textId="77777777" w:rsidR="00B26435" w:rsidRDefault="00B26435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E2995" w14:textId="244D0D0A" w:rsidR="00EA4078" w:rsidRPr="007E6E24" w:rsidRDefault="0029732A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Locum</w:t>
            </w:r>
            <w:r w:rsidR="00AB3380">
              <w:rPr>
                <w:rFonts w:asciiTheme="minorHAnsi" w:hAnsiTheme="minorHAnsi" w:cstheme="minorHAnsi"/>
                <w:sz w:val="24"/>
                <w:szCs w:val="24"/>
              </w:rPr>
              <w:t xml:space="preserve"> Clerk</w:t>
            </w:r>
          </w:p>
        </w:tc>
      </w:tr>
      <w:tr w:rsidR="00B26435" w:rsidRPr="001A29DC" w14:paraId="4C67EB55" w14:textId="77777777" w:rsidTr="00360BA1">
        <w:trPr>
          <w:trHeight w:val="300"/>
        </w:trPr>
        <w:tc>
          <w:tcPr>
            <w:tcW w:w="1132" w:type="dxa"/>
          </w:tcPr>
          <w:p w14:paraId="7C589434" w14:textId="6DF233D4" w:rsidR="00B26435" w:rsidRDefault="00DC706B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12/25.26</w:t>
            </w:r>
          </w:p>
        </w:tc>
        <w:tc>
          <w:tcPr>
            <w:tcW w:w="6445" w:type="dxa"/>
          </w:tcPr>
          <w:p w14:paraId="2DC422B1" w14:textId="417D80EC" w:rsidR="00B26435" w:rsidRDefault="00DC706B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Update of Hiring Agreement </w:t>
            </w:r>
            <w:r w:rsidR="006A6E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with Watling Way Partnership</w:t>
            </w:r>
          </w:p>
          <w:p w14:paraId="5B6ACA8B" w14:textId="78F295CE" w:rsidR="00EA4078" w:rsidRPr="00EA4078" w:rsidRDefault="006A6E88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Cllr. Vine reported that a </w:t>
            </w:r>
            <w:r w:rsidR="007D4228">
              <w:rPr>
                <w:rFonts w:asciiTheme="minorHAnsi" w:hAnsiTheme="minorHAnsi" w:cstheme="minorHAnsi"/>
                <w:sz w:val="24"/>
                <w:szCs w:val="24"/>
              </w:rPr>
              <w:t>new agreement has been received but that amendments were still required</w:t>
            </w:r>
            <w:r w:rsidR="00E44B5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D4228">
              <w:rPr>
                <w:rFonts w:asciiTheme="minorHAnsi" w:hAnsiTheme="minorHAnsi" w:cstheme="minorHAnsi"/>
                <w:sz w:val="24"/>
                <w:szCs w:val="24"/>
              </w:rPr>
              <w:t xml:space="preserve"> particularly the omission of </w:t>
            </w:r>
            <w:r w:rsidR="00541DA8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7D4228">
              <w:rPr>
                <w:rFonts w:asciiTheme="minorHAnsi" w:hAnsiTheme="minorHAnsi" w:cstheme="minorHAnsi"/>
                <w:sz w:val="24"/>
                <w:szCs w:val="24"/>
              </w:rPr>
              <w:t>existing arrangements</w:t>
            </w:r>
            <w:r w:rsidR="00541DA8">
              <w:rPr>
                <w:rFonts w:asciiTheme="minorHAnsi" w:hAnsiTheme="minorHAnsi" w:cstheme="minorHAnsi"/>
                <w:sz w:val="24"/>
                <w:szCs w:val="24"/>
              </w:rPr>
              <w:t xml:space="preserve"> around </w:t>
            </w:r>
            <w:r w:rsidR="00296DE4">
              <w:rPr>
                <w:rFonts w:asciiTheme="minorHAnsi" w:hAnsiTheme="minorHAnsi" w:cstheme="minorHAnsi"/>
                <w:sz w:val="24"/>
                <w:szCs w:val="24"/>
              </w:rPr>
              <w:t>keys, the cupboard and keeping items on the premises</w:t>
            </w:r>
            <w:r w:rsidR="007D422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D3A8FEA" w14:textId="18304A16" w:rsidR="00EA4078" w:rsidRPr="00B26435" w:rsidRDefault="00EA4078" w:rsidP="00EE051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29020FCA" w14:textId="77777777" w:rsidR="00B26435" w:rsidRDefault="00B26435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FFC1D" w14:textId="391A9579" w:rsidR="00EA4078" w:rsidRPr="007E6E24" w:rsidRDefault="007D4228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AV</w:t>
            </w:r>
          </w:p>
        </w:tc>
      </w:tr>
      <w:tr w:rsidR="003B578A" w:rsidRPr="001A29DC" w14:paraId="3331DBB5" w14:textId="77777777" w:rsidTr="00360BA1">
        <w:tc>
          <w:tcPr>
            <w:tcW w:w="1132" w:type="dxa"/>
          </w:tcPr>
          <w:p w14:paraId="519416DB" w14:textId="087ED914" w:rsidR="003B578A" w:rsidRPr="004D5DA9" w:rsidRDefault="00387BAB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13/25.26</w:t>
            </w:r>
          </w:p>
        </w:tc>
        <w:tc>
          <w:tcPr>
            <w:tcW w:w="6445" w:type="dxa"/>
          </w:tcPr>
          <w:p w14:paraId="2F3BBD73" w14:textId="17CA4A98" w:rsidR="003B578A" w:rsidRDefault="009D6B4F" w:rsidP="00F96F7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Community &amp; Social Media</w:t>
            </w:r>
          </w:p>
          <w:p w14:paraId="7788CB3D" w14:textId="430912E9" w:rsidR="009D6B4F" w:rsidRPr="009D6B4F" w:rsidRDefault="009D6B4F" w:rsidP="00F96F7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D6B4F">
              <w:rPr>
                <w:rFonts w:asciiTheme="minorHAnsi" w:hAnsiTheme="minorHAnsi" w:cstheme="minorHAnsi"/>
                <w:sz w:val="24"/>
                <w:szCs w:val="24"/>
              </w:rPr>
              <w:t>Nothing to report</w:t>
            </w:r>
          </w:p>
          <w:p w14:paraId="393DAB32" w14:textId="3AAD08D4" w:rsidR="00820109" w:rsidRDefault="00820109" w:rsidP="009D6B4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1BFB93C" w14:textId="206804FD" w:rsidR="003B578A" w:rsidRDefault="003B578A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578A" w:rsidRPr="001A29DC" w14:paraId="1829B6AD" w14:textId="77777777" w:rsidTr="00360BA1">
        <w:tc>
          <w:tcPr>
            <w:tcW w:w="1132" w:type="dxa"/>
          </w:tcPr>
          <w:p w14:paraId="57E8189B" w14:textId="0C84F3D2" w:rsidR="003B578A" w:rsidRPr="004D5DA9" w:rsidRDefault="00DD5959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14/25/26</w:t>
            </w:r>
          </w:p>
        </w:tc>
        <w:tc>
          <w:tcPr>
            <w:tcW w:w="6445" w:type="dxa"/>
          </w:tcPr>
          <w:p w14:paraId="1D9DFC39" w14:textId="317E1009" w:rsidR="003B578A" w:rsidRDefault="003B578A" w:rsidP="00F96F7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Update on </w:t>
            </w:r>
            <w:r w:rsidR="00DD59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Parish Monitoring Option Meeting</w:t>
            </w:r>
          </w:p>
          <w:p w14:paraId="472380CA" w14:textId="77777777" w:rsidR="001136EF" w:rsidRDefault="001136EF" w:rsidP="00F96F7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Nothing to report as MKCC had cancelled the last meeting.</w:t>
            </w:r>
          </w:p>
          <w:p w14:paraId="700DD503" w14:textId="77777777" w:rsidR="001136EF" w:rsidRDefault="001136EF" w:rsidP="00F96F7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Next meeting is 27 May 25.</w:t>
            </w:r>
          </w:p>
          <w:p w14:paraId="0D66401A" w14:textId="1D193532" w:rsidR="00820109" w:rsidRDefault="00820109" w:rsidP="00DF1F2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75CC41" w14:textId="129230C9" w:rsidR="003B578A" w:rsidRDefault="003B578A" w:rsidP="001915A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388C" w:rsidRPr="001A29DC" w14:paraId="56F09834" w14:textId="77777777" w:rsidTr="00360BA1">
        <w:trPr>
          <w:trHeight w:val="888"/>
        </w:trPr>
        <w:tc>
          <w:tcPr>
            <w:tcW w:w="1132" w:type="dxa"/>
          </w:tcPr>
          <w:p w14:paraId="25730BEE" w14:textId="72F15662" w:rsidR="0099388C" w:rsidRPr="00BE5704" w:rsidRDefault="00B8516F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15/25/26</w:t>
            </w:r>
          </w:p>
        </w:tc>
        <w:tc>
          <w:tcPr>
            <w:tcW w:w="6445" w:type="dxa"/>
          </w:tcPr>
          <w:p w14:paraId="3E99A59E" w14:textId="31A117F3" w:rsidR="0018295C" w:rsidRDefault="004459A2" w:rsidP="004459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Review </w:t>
            </w:r>
            <w:r w:rsidR="00A468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MKCC </w:t>
            </w:r>
            <w:r w:rsidR="00353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Fault Log</w:t>
            </w:r>
          </w:p>
          <w:p w14:paraId="4E0956CB" w14:textId="77777777" w:rsidR="004459A2" w:rsidRDefault="004459A2" w:rsidP="004459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9D61CF" w14:textId="600497D0" w:rsidR="00110965" w:rsidRPr="0018295C" w:rsidRDefault="003532B8" w:rsidP="00A14E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Locum Clerk advised that MKCC had closed the </w:t>
            </w:r>
            <w:r w:rsidR="00411B58">
              <w:rPr>
                <w:rFonts w:asciiTheme="minorHAnsi" w:hAnsiTheme="minorHAnsi" w:cstheme="minorHAnsi"/>
                <w:sz w:val="24"/>
                <w:szCs w:val="24"/>
              </w:rPr>
              <w:t>report of verge damage in the Main Park stating “Good news the job has been completed” Cllrs, disagreed and have photographic evidence</w:t>
            </w:r>
            <w:r w:rsidR="0030382C">
              <w:rPr>
                <w:rFonts w:asciiTheme="minorHAnsi" w:hAnsiTheme="minorHAnsi" w:cstheme="minorHAnsi"/>
                <w:sz w:val="24"/>
                <w:szCs w:val="24"/>
              </w:rPr>
              <w:t xml:space="preserve"> t</w:t>
            </w:r>
            <w:r w:rsidR="00A14E26">
              <w:rPr>
                <w:rFonts w:asciiTheme="minorHAnsi" w:hAnsiTheme="minorHAnsi" w:cstheme="minorHAnsi"/>
                <w:sz w:val="24"/>
                <w:szCs w:val="24"/>
              </w:rPr>
              <w:t xml:space="preserve">o prove it. </w:t>
            </w:r>
            <w:r w:rsidR="00A46890">
              <w:rPr>
                <w:rFonts w:asciiTheme="minorHAnsi" w:hAnsiTheme="minorHAnsi" w:cstheme="minorHAnsi"/>
                <w:sz w:val="24"/>
                <w:szCs w:val="24"/>
              </w:rPr>
              <w:t>Also there is a broken b</w:t>
            </w:r>
            <w:r w:rsidR="00366911">
              <w:rPr>
                <w:rFonts w:asciiTheme="minorHAnsi" w:hAnsiTheme="minorHAnsi" w:cstheme="minorHAnsi"/>
                <w:sz w:val="24"/>
                <w:szCs w:val="24"/>
              </w:rPr>
              <w:t xml:space="preserve">ridge that requires reporting. </w:t>
            </w:r>
            <w:r w:rsidR="00A14E26">
              <w:rPr>
                <w:rFonts w:asciiTheme="minorHAnsi" w:hAnsiTheme="minorHAnsi" w:cstheme="minorHAnsi"/>
                <w:sz w:val="24"/>
                <w:szCs w:val="24"/>
              </w:rPr>
              <w:t xml:space="preserve">Cllr Evans will forward to Locum Clerk </w:t>
            </w:r>
          </w:p>
        </w:tc>
        <w:tc>
          <w:tcPr>
            <w:tcW w:w="1439" w:type="dxa"/>
          </w:tcPr>
          <w:p w14:paraId="5F7235A3" w14:textId="54791926" w:rsidR="0099388C" w:rsidRDefault="0030382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AE &amp; Locum Clerk</w:t>
            </w:r>
          </w:p>
          <w:p w14:paraId="4A62872A" w14:textId="77777777" w:rsidR="0099388C" w:rsidRDefault="0099388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969B68" w14:textId="77777777" w:rsidR="0099388C" w:rsidRDefault="0099388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E0C74" w14:textId="3AF77726" w:rsidR="0099388C" w:rsidRDefault="0099388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2D14" w:rsidRPr="001A29DC" w14:paraId="54C9BC4B" w14:textId="77777777" w:rsidTr="00360BA1">
        <w:tc>
          <w:tcPr>
            <w:tcW w:w="1132" w:type="dxa"/>
          </w:tcPr>
          <w:p w14:paraId="6306007C" w14:textId="400783B3" w:rsidR="00102D14" w:rsidRDefault="00366911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16/25</w:t>
            </w:r>
            <w:r w:rsidR="00564F73">
              <w:rPr>
                <w:rFonts w:asciiTheme="minorHAnsi" w:hAnsiTheme="minorHAnsi" w:cstheme="minorHAnsi"/>
                <w:sz w:val="24"/>
                <w:szCs w:val="24"/>
              </w:rPr>
              <w:t>.26</w:t>
            </w:r>
          </w:p>
        </w:tc>
        <w:tc>
          <w:tcPr>
            <w:tcW w:w="6445" w:type="dxa"/>
          </w:tcPr>
          <w:p w14:paraId="491CD544" w14:textId="3B4076CF" w:rsidR="003F37C3" w:rsidRDefault="00D25BAC" w:rsidP="00D25BA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Clerk &amp; </w:t>
            </w:r>
            <w:r w:rsidR="006558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uncillor Reports</w:t>
            </w:r>
          </w:p>
          <w:p w14:paraId="784D7866" w14:textId="185EA159" w:rsidR="00D25BAC" w:rsidRPr="00F214D8" w:rsidRDefault="0065586D" w:rsidP="00D25B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F73">
              <w:rPr>
                <w:rFonts w:asciiTheme="minorHAnsi" w:hAnsiTheme="minorHAnsi" w:cstheme="minorHAnsi"/>
                <w:sz w:val="24"/>
                <w:szCs w:val="24"/>
              </w:rPr>
              <w:t>Cllr V</w:t>
            </w:r>
            <w:r w:rsidR="00564F73" w:rsidRPr="00564F73">
              <w:rPr>
                <w:rFonts w:asciiTheme="minorHAnsi" w:hAnsiTheme="minorHAnsi" w:cstheme="minorHAnsi"/>
                <w:sz w:val="24"/>
                <w:szCs w:val="24"/>
              </w:rPr>
              <w:t>ine</w:t>
            </w:r>
            <w:r w:rsidR="00564F73">
              <w:rPr>
                <w:rFonts w:asciiTheme="minorHAnsi" w:hAnsiTheme="minorHAnsi" w:cstheme="minorHAnsi"/>
                <w:sz w:val="24"/>
                <w:szCs w:val="24"/>
              </w:rPr>
              <w:t xml:space="preserve"> &amp; Evans attended meetings </w:t>
            </w:r>
          </w:p>
        </w:tc>
        <w:tc>
          <w:tcPr>
            <w:tcW w:w="1439" w:type="dxa"/>
          </w:tcPr>
          <w:p w14:paraId="7274CE06" w14:textId="77777777" w:rsidR="00102D14" w:rsidRPr="00564F73" w:rsidRDefault="00102D14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0DBB6" w14:textId="23199293" w:rsidR="00F214D8" w:rsidRPr="00564F73" w:rsidRDefault="00F214D8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1FC" w:rsidRPr="001A29DC" w14:paraId="125C9D81" w14:textId="77777777" w:rsidTr="00360BA1">
        <w:trPr>
          <w:trHeight w:val="756"/>
        </w:trPr>
        <w:tc>
          <w:tcPr>
            <w:tcW w:w="1132" w:type="dxa"/>
          </w:tcPr>
          <w:p w14:paraId="2672A5EF" w14:textId="334DB345" w:rsidR="005911FC" w:rsidRPr="00BE5704" w:rsidRDefault="00E4393F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17/25.26</w:t>
            </w:r>
          </w:p>
        </w:tc>
        <w:tc>
          <w:tcPr>
            <w:tcW w:w="6445" w:type="dxa"/>
          </w:tcPr>
          <w:p w14:paraId="5A6C0302" w14:textId="77777777" w:rsidR="005911FC" w:rsidRDefault="005911FC" w:rsidP="0099388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544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Receive and consider items for the next agenda</w:t>
            </w:r>
          </w:p>
          <w:p w14:paraId="7CBC40C9" w14:textId="499C7291" w:rsidR="005911FC" w:rsidRDefault="00EE17C9" w:rsidP="00FB2D3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Feedback from Community Event</w:t>
            </w:r>
          </w:p>
          <w:p w14:paraId="5D0E4FC9" w14:textId="08139BC9" w:rsidR="005911FC" w:rsidRDefault="00127A3A" w:rsidP="00FB2D3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Parish Call-in MKCC Constitution Amendment</w:t>
            </w:r>
          </w:p>
          <w:p w14:paraId="0917BA19" w14:textId="343D2152" w:rsidR="005911FC" w:rsidRDefault="000C2199" w:rsidP="00FB2D3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Goal Posts </w:t>
            </w:r>
          </w:p>
          <w:p w14:paraId="7150839E" w14:textId="54A6323D" w:rsidR="000C2199" w:rsidRDefault="00221478" w:rsidP="00FB2D3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Website Provider</w:t>
            </w:r>
          </w:p>
          <w:p w14:paraId="17548F3A" w14:textId="1C0E308B" w:rsidR="005911FC" w:rsidRPr="00191D3D" w:rsidRDefault="005911FC" w:rsidP="000C2199">
            <w:pPr>
              <w:pStyle w:val="List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3353540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56542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076FE6" w14:textId="3A260B02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1478" w:rsidRPr="001A29DC" w14:paraId="7A4B5FA9" w14:textId="77777777" w:rsidTr="00E7217B">
        <w:trPr>
          <w:trHeight w:val="1559"/>
        </w:trPr>
        <w:tc>
          <w:tcPr>
            <w:tcW w:w="1132" w:type="dxa"/>
          </w:tcPr>
          <w:p w14:paraId="145C31DA" w14:textId="2F8C88F5" w:rsidR="00221478" w:rsidRDefault="00221478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18/25.26</w:t>
            </w:r>
          </w:p>
        </w:tc>
        <w:tc>
          <w:tcPr>
            <w:tcW w:w="6445" w:type="dxa"/>
          </w:tcPr>
          <w:p w14:paraId="0090B4D5" w14:textId="36273C47" w:rsidR="00221478" w:rsidRPr="00C847AF" w:rsidRDefault="00C847AF" w:rsidP="0099388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47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Exclusion of Public for confidential item.</w:t>
            </w:r>
          </w:p>
          <w:p w14:paraId="741D231E" w14:textId="77777777" w:rsidR="00C847AF" w:rsidRPr="00C847AF" w:rsidRDefault="00C847AF" w:rsidP="00993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47AF">
              <w:rPr>
                <w:rFonts w:asciiTheme="minorHAnsi" w:hAnsiTheme="minorHAnsi" w:cstheme="minorHAnsi"/>
                <w:sz w:val="24"/>
                <w:szCs w:val="24"/>
              </w:rPr>
              <w:t xml:space="preserve">Unanimously Approved. </w:t>
            </w:r>
          </w:p>
          <w:p w14:paraId="551CC842" w14:textId="77777777" w:rsidR="00C847AF" w:rsidRPr="00C847AF" w:rsidRDefault="00C847AF" w:rsidP="00993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5A10D" w14:textId="77777777" w:rsidR="00C847AF" w:rsidRDefault="00C847AF" w:rsidP="0099388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54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Staffing Matter: Appointment of Parish Clerk</w:t>
            </w:r>
          </w:p>
          <w:p w14:paraId="1DFAB5E1" w14:textId="77777777" w:rsidR="00DA549D" w:rsidRDefault="00DA549D" w:rsidP="00993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217B">
              <w:rPr>
                <w:rFonts w:asciiTheme="minorHAnsi" w:hAnsiTheme="minorHAnsi" w:cstheme="minorHAnsi"/>
                <w:sz w:val="24"/>
                <w:szCs w:val="24"/>
              </w:rPr>
              <w:t xml:space="preserve">It was unanimously approved to appoint Cynthia </w:t>
            </w:r>
            <w:proofErr w:type="spellStart"/>
            <w:r w:rsidRPr="00E7217B">
              <w:rPr>
                <w:rFonts w:asciiTheme="minorHAnsi" w:hAnsiTheme="minorHAnsi" w:cstheme="minorHAnsi"/>
                <w:sz w:val="24"/>
                <w:szCs w:val="24"/>
              </w:rPr>
              <w:t>Ondeng</w:t>
            </w:r>
            <w:proofErr w:type="spellEnd"/>
            <w:r w:rsidRPr="00E7217B">
              <w:rPr>
                <w:rFonts w:asciiTheme="minorHAnsi" w:hAnsiTheme="minorHAnsi" w:cstheme="minorHAnsi"/>
                <w:sz w:val="24"/>
                <w:szCs w:val="24"/>
              </w:rPr>
              <w:t xml:space="preserve"> as Parish Clerk</w:t>
            </w:r>
            <w:r w:rsidR="001428A1">
              <w:rPr>
                <w:rFonts w:asciiTheme="minorHAnsi" w:hAnsiTheme="minorHAnsi" w:cstheme="minorHAnsi"/>
                <w:sz w:val="24"/>
                <w:szCs w:val="24"/>
              </w:rPr>
              <w:t xml:space="preserve"> from 19 May 2025</w:t>
            </w:r>
            <w:r w:rsidRPr="00E7217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FF13CFB" w14:textId="1271063E" w:rsidR="001428A1" w:rsidRPr="00E7217B" w:rsidRDefault="001428A1" w:rsidP="00993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4BD3948" w14:textId="77777777" w:rsidR="00221478" w:rsidRDefault="00221478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1FC" w:rsidRPr="001A29DC" w14:paraId="3D1F37A4" w14:textId="77777777" w:rsidTr="00360BA1">
        <w:tc>
          <w:tcPr>
            <w:tcW w:w="1132" w:type="dxa"/>
          </w:tcPr>
          <w:p w14:paraId="255EB997" w14:textId="5B94E6CC" w:rsidR="005911FC" w:rsidRDefault="00E7217B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19/25.26</w:t>
            </w:r>
          </w:p>
        </w:tc>
        <w:tc>
          <w:tcPr>
            <w:tcW w:w="6445" w:type="dxa"/>
          </w:tcPr>
          <w:p w14:paraId="002FB1F2" w14:textId="77777777" w:rsidR="005911FC" w:rsidRDefault="005911FC" w:rsidP="0099388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next meeting</w:t>
            </w:r>
          </w:p>
          <w:p w14:paraId="40CA3E05" w14:textId="42A22C56" w:rsidR="005911FC" w:rsidRPr="003E24D8" w:rsidRDefault="005911FC" w:rsidP="00993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Thursday </w:t>
            </w:r>
            <w:r w:rsidR="00E7217B">
              <w:rPr>
                <w:rFonts w:asciiTheme="minorHAnsi" w:hAnsiTheme="minorHAnsi" w:cstheme="minorHAnsi"/>
                <w:sz w:val="24"/>
                <w:szCs w:val="24"/>
              </w:rPr>
              <w:t xml:space="preserve">12 June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2025 at 7.30pm</w:t>
            </w:r>
          </w:p>
          <w:p w14:paraId="3E02A1FC" w14:textId="4EF2293A" w:rsidR="005911FC" w:rsidRDefault="005911FC" w:rsidP="001B49A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8B951BD" w14:textId="1E3FC09B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052E9F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A125D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FE3F78" w14:textId="7890091D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5AB020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0D0902" w14:textId="3BEF4CE0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1FC" w:rsidRPr="001A29DC" w14:paraId="17E96074" w14:textId="77777777" w:rsidTr="00360BA1">
        <w:tc>
          <w:tcPr>
            <w:tcW w:w="1132" w:type="dxa"/>
          </w:tcPr>
          <w:p w14:paraId="2CFC104B" w14:textId="42FEAE18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D09D301" w14:textId="275384BA" w:rsidR="005911FC" w:rsidRDefault="005911FC" w:rsidP="005D29DE">
            <w:pPr>
              <w:tabs>
                <w:tab w:val="left" w:pos="97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0376C03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F0AB52" w14:textId="42B120D4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11FC" w:rsidRPr="001A29DC" w14:paraId="02E4A8F8" w14:textId="77777777" w:rsidTr="00360BA1">
        <w:tc>
          <w:tcPr>
            <w:tcW w:w="1132" w:type="dxa"/>
          </w:tcPr>
          <w:p w14:paraId="0CA2AC5E" w14:textId="3216A578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7BB41E0" w14:textId="237B028E" w:rsidR="005911FC" w:rsidRPr="00247D65" w:rsidRDefault="005911FC" w:rsidP="00247D65">
            <w:pPr>
              <w:jc w:val="both"/>
              <w:rPr>
                <w:rFonts w:cstheme="minorHAnsi"/>
                <w:sz w:val="24"/>
                <w:szCs w:val="24"/>
              </w:rPr>
            </w:pPr>
            <w:r w:rsidRPr="001A29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Meeting </w:t>
            </w:r>
            <w:r w:rsidR="002B5D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closed </w:t>
            </w:r>
            <w:r w:rsidRPr="001A29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21.</w:t>
            </w:r>
            <w:r w:rsidR="001428A1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</w:tcPr>
          <w:p w14:paraId="21864D64" w14:textId="77777777" w:rsidR="005911FC" w:rsidRDefault="005911FC" w:rsidP="0099388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B2343" w14:textId="4A8D2E7C" w:rsidR="005911FC" w:rsidRDefault="005911FC" w:rsidP="001B49A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549C2A" w14:textId="77777777" w:rsidR="004F2B73" w:rsidRDefault="004F2B73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2F95A1C4" w14:textId="77777777" w:rsidR="0079280E" w:rsidRDefault="0079280E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0330D3A8" w14:textId="77777777" w:rsidR="0053260B" w:rsidRDefault="0053260B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786F1D5E" w14:textId="478F80FF" w:rsidR="00785A6F" w:rsidRDefault="00785A6F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Signed: </w:t>
      </w:r>
      <w:r w:rsidR="00310B81">
        <w:rPr>
          <w:rFonts w:asciiTheme="majorHAnsi" w:hAnsiTheme="majorHAnsi" w:cs="Arial"/>
          <w:sz w:val="24"/>
          <w:szCs w:val="24"/>
        </w:rPr>
        <w:t>_____________________</w:t>
      </w:r>
    </w:p>
    <w:p w14:paraId="14F26521" w14:textId="77777777" w:rsidR="00310B81" w:rsidRDefault="00310B81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5201983A" w14:textId="19BE2FD5" w:rsidR="00310B81" w:rsidRDefault="00310B81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Chair</w:t>
      </w:r>
    </w:p>
    <w:p w14:paraId="4AF0E3D1" w14:textId="77777777" w:rsidR="00310B81" w:rsidRDefault="00310B81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</w:p>
    <w:p w14:paraId="794987C4" w14:textId="21BA246E" w:rsidR="00310B81" w:rsidRPr="00B32284" w:rsidRDefault="00310B81" w:rsidP="00CE5E2F">
      <w:pPr>
        <w:pStyle w:val="Header"/>
        <w:tabs>
          <w:tab w:val="clear" w:pos="4153"/>
          <w:tab w:val="clear" w:pos="8306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Date: </w:t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</w:r>
      <w:r>
        <w:rPr>
          <w:rFonts w:asciiTheme="majorHAnsi" w:hAnsiTheme="majorHAnsi" w:cs="Arial"/>
          <w:sz w:val="24"/>
          <w:szCs w:val="24"/>
        </w:rPr>
        <w:softHyphen/>
        <w:t>_______________________</w:t>
      </w:r>
    </w:p>
    <w:sectPr w:rsidR="00310B81" w:rsidRPr="00B3228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8CE6" w14:textId="77777777" w:rsidR="00A34FF1" w:rsidRDefault="00A34FF1" w:rsidP="00172251">
      <w:pPr>
        <w:spacing w:after="0" w:line="240" w:lineRule="auto"/>
      </w:pPr>
      <w:r>
        <w:separator/>
      </w:r>
    </w:p>
  </w:endnote>
  <w:endnote w:type="continuationSeparator" w:id="0">
    <w:p w14:paraId="2D44853C" w14:textId="77777777" w:rsidR="00A34FF1" w:rsidRDefault="00A34FF1" w:rsidP="00172251">
      <w:pPr>
        <w:spacing w:after="0" w:line="240" w:lineRule="auto"/>
      </w:pPr>
      <w:r>
        <w:continuationSeparator/>
      </w:r>
    </w:p>
  </w:endnote>
  <w:endnote w:type="continuationNotice" w:id="1">
    <w:p w14:paraId="0880AEFB" w14:textId="77777777" w:rsidR="00A34FF1" w:rsidRDefault="00A34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200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A6EF4" w14:textId="0DF1EDB1" w:rsidR="00172251" w:rsidRDefault="00172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298CC" w14:textId="780176D0" w:rsidR="00172251" w:rsidRDefault="00785A6F">
    <w:pPr>
      <w:pStyle w:val="Footer"/>
    </w:pPr>
    <w:r>
      <w:t>Chairs Initials: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B0BE" w14:textId="77777777" w:rsidR="00A34FF1" w:rsidRDefault="00A34FF1" w:rsidP="00172251">
      <w:pPr>
        <w:spacing w:after="0" w:line="240" w:lineRule="auto"/>
      </w:pPr>
      <w:r>
        <w:separator/>
      </w:r>
    </w:p>
  </w:footnote>
  <w:footnote w:type="continuationSeparator" w:id="0">
    <w:p w14:paraId="03314C4E" w14:textId="77777777" w:rsidR="00A34FF1" w:rsidRDefault="00A34FF1" w:rsidP="00172251">
      <w:pPr>
        <w:spacing w:after="0" w:line="240" w:lineRule="auto"/>
      </w:pPr>
      <w:r>
        <w:continuationSeparator/>
      </w:r>
    </w:p>
  </w:footnote>
  <w:footnote w:type="continuationNotice" w:id="1">
    <w:p w14:paraId="2D1779E7" w14:textId="77777777" w:rsidR="00A34FF1" w:rsidRDefault="00A34F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58FB" w14:textId="617E99CC" w:rsidR="00C636FE" w:rsidRPr="00C636FE" w:rsidRDefault="00C636FE" w:rsidP="00C636FE">
    <w:pPr>
      <w:pStyle w:val="BodyText"/>
      <w:rPr>
        <w:rFonts w:asciiTheme="minorHAnsi" w:hAnsiTheme="minorHAnsi" w:cstheme="minorHAnsi"/>
        <w:b/>
        <w:color w:val="FF0000"/>
        <w:sz w:val="36"/>
        <w:szCs w:val="36"/>
      </w:rPr>
    </w:pPr>
    <w:r w:rsidRPr="00C636FE">
      <w:rPr>
        <w:rFonts w:asciiTheme="minorHAnsi" w:hAnsiTheme="minorHAnsi" w:cstheme="minorHAnsi"/>
        <w:b/>
        <w:color w:val="FF0000"/>
        <w:sz w:val="36"/>
        <w:szCs w:val="36"/>
      </w:rPr>
      <w:t>ABBEY HILL PARISH COUNCIL</w:t>
    </w:r>
    <w:r>
      <w:rPr>
        <w:rFonts w:asciiTheme="minorHAnsi" w:hAnsiTheme="minorHAnsi" w:cstheme="minorHAnsi"/>
        <w:b/>
        <w:color w:val="FF0000"/>
        <w:sz w:val="36"/>
        <w:szCs w:val="36"/>
      </w:rPr>
      <w:t xml:space="preserve">                                      </w:t>
    </w:r>
    <w:r>
      <w:rPr>
        <w:noProof/>
      </w:rPr>
      <w:drawing>
        <wp:inline distT="0" distB="0" distL="0" distR="0" wp14:anchorId="41E7F13D" wp14:editId="301684AE">
          <wp:extent cx="798127" cy="633213"/>
          <wp:effectExtent l="0" t="0" r="2540" b="0"/>
          <wp:docPr id="545614030" name="Picture 1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383926" name="Picture 1" descr="A logo of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74" cy="65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B010C" w14:textId="6F817021" w:rsidR="00C636FE" w:rsidRDefault="00C636FE" w:rsidP="00C636FE">
    <w:pPr>
      <w:pStyle w:val="Header"/>
      <w:jc w:val="both"/>
    </w:pPr>
  </w:p>
  <w:p w14:paraId="3E1D3088" w14:textId="77777777" w:rsidR="00C636FE" w:rsidRDefault="00C63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57"/>
    <w:multiLevelType w:val="hybridMultilevel"/>
    <w:tmpl w:val="9DBEF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5D4B"/>
    <w:multiLevelType w:val="hybridMultilevel"/>
    <w:tmpl w:val="E53835D8"/>
    <w:lvl w:ilvl="0" w:tplc="0D9ED0C6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329"/>
    <w:multiLevelType w:val="hybridMultilevel"/>
    <w:tmpl w:val="9C4229A0"/>
    <w:lvl w:ilvl="0" w:tplc="FDBE26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28E"/>
    <w:multiLevelType w:val="hybridMultilevel"/>
    <w:tmpl w:val="33747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6388"/>
    <w:multiLevelType w:val="hybridMultilevel"/>
    <w:tmpl w:val="9926B39A"/>
    <w:lvl w:ilvl="0" w:tplc="8E9C6F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002C"/>
    <w:multiLevelType w:val="hybridMultilevel"/>
    <w:tmpl w:val="11008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235"/>
    <w:multiLevelType w:val="hybridMultilevel"/>
    <w:tmpl w:val="A0729F74"/>
    <w:lvl w:ilvl="0" w:tplc="968E2A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983"/>
    <w:multiLevelType w:val="hybridMultilevel"/>
    <w:tmpl w:val="2ABA7A00"/>
    <w:lvl w:ilvl="0" w:tplc="87BE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62C4"/>
    <w:multiLevelType w:val="hybridMultilevel"/>
    <w:tmpl w:val="BF4EC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8FC"/>
    <w:multiLevelType w:val="hybridMultilevel"/>
    <w:tmpl w:val="EFBCB9F0"/>
    <w:lvl w:ilvl="0" w:tplc="BAE8D5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02E9"/>
    <w:multiLevelType w:val="hybridMultilevel"/>
    <w:tmpl w:val="CD2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2B0C"/>
    <w:multiLevelType w:val="hybridMultilevel"/>
    <w:tmpl w:val="5128F6A0"/>
    <w:lvl w:ilvl="0" w:tplc="6B0873A0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603F"/>
    <w:multiLevelType w:val="hybridMultilevel"/>
    <w:tmpl w:val="3F40D580"/>
    <w:lvl w:ilvl="0" w:tplc="A93611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75A08"/>
    <w:multiLevelType w:val="hybridMultilevel"/>
    <w:tmpl w:val="6E9A9758"/>
    <w:lvl w:ilvl="0" w:tplc="E53A7E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4AD5"/>
    <w:multiLevelType w:val="hybridMultilevel"/>
    <w:tmpl w:val="E1866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5CA2"/>
    <w:multiLevelType w:val="hybridMultilevel"/>
    <w:tmpl w:val="60ECA4C4"/>
    <w:lvl w:ilvl="0" w:tplc="2848BA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07243"/>
    <w:multiLevelType w:val="hybridMultilevel"/>
    <w:tmpl w:val="4198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58D5"/>
    <w:multiLevelType w:val="hybridMultilevel"/>
    <w:tmpl w:val="28908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5699"/>
    <w:multiLevelType w:val="hybridMultilevel"/>
    <w:tmpl w:val="D99A9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92E13"/>
    <w:multiLevelType w:val="hybridMultilevel"/>
    <w:tmpl w:val="DA8A719C"/>
    <w:lvl w:ilvl="0" w:tplc="D406AC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1D01"/>
    <w:multiLevelType w:val="hybridMultilevel"/>
    <w:tmpl w:val="2BA6E16C"/>
    <w:lvl w:ilvl="0" w:tplc="F9BA08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582D"/>
    <w:multiLevelType w:val="hybridMultilevel"/>
    <w:tmpl w:val="E77E6914"/>
    <w:lvl w:ilvl="0" w:tplc="095E9B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812CF"/>
    <w:multiLevelType w:val="hybridMultilevel"/>
    <w:tmpl w:val="846CB8DC"/>
    <w:lvl w:ilvl="0" w:tplc="C060DEE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E1ECE"/>
    <w:multiLevelType w:val="hybridMultilevel"/>
    <w:tmpl w:val="E2FC6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4416"/>
    <w:multiLevelType w:val="hybridMultilevel"/>
    <w:tmpl w:val="E2FC6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D7792"/>
    <w:multiLevelType w:val="hybridMultilevel"/>
    <w:tmpl w:val="9DBEF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55556">
    <w:abstractNumId w:val="12"/>
  </w:num>
  <w:num w:numId="2" w16cid:durableId="1565406654">
    <w:abstractNumId w:val="23"/>
  </w:num>
  <w:num w:numId="3" w16cid:durableId="265774808">
    <w:abstractNumId w:val="4"/>
  </w:num>
  <w:num w:numId="4" w16cid:durableId="1211041213">
    <w:abstractNumId w:val="24"/>
  </w:num>
  <w:num w:numId="5" w16cid:durableId="1996302266">
    <w:abstractNumId w:val="25"/>
  </w:num>
  <w:num w:numId="6" w16cid:durableId="830216714">
    <w:abstractNumId w:val="0"/>
  </w:num>
  <w:num w:numId="7" w16cid:durableId="297152998">
    <w:abstractNumId w:val="13"/>
  </w:num>
  <w:num w:numId="8" w16cid:durableId="1891768558">
    <w:abstractNumId w:val="3"/>
  </w:num>
  <w:num w:numId="9" w16cid:durableId="1889563719">
    <w:abstractNumId w:val="16"/>
  </w:num>
  <w:num w:numId="10" w16cid:durableId="1203640757">
    <w:abstractNumId w:val="20"/>
  </w:num>
  <w:num w:numId="11" w16cid:durableId="1647124674">
    <w:abstractNumId w:val="19"/>
  </w:num>
  <w:num w:numId="12" w16cid:durableId="702483191">
    <w:abstractNumId w:val="22"/>
  </w:num>
  <w:num w:numId="13" w16cid:durableId="84570490">
    <w:abstractNumId w:val="17"/>
  </w:num>
  <w:num w:numId="14" w16cid:durableId="730927612">
    <w:abstractNumId w:val="15"/>
  </w:num>
  <w:num w:numId="15" w16cid:durableId="847250733">
    <w:abstractNumId w:val="7"/>
  </w:num>
  <w:num w:numId="16" w16cid:durableId="318311352">
    <w:abstractNumId w:val="6"/>
  </w:num>
  <w:num w:numId="17" w16cid:durableId="987901567">
    <w:abstractNumId w:val="2"/>
  </w:num>
  <w:num w:numId="18" w16cid:durableId="629017512">
    <w:abstractNumId w:val="8"/>
  </w:num>
  <w:num w:numId="19" w16cid:durableId="1934850905">
    <w:abstractNumId w:val="9"/>
  </w:num>
  <w:num w:numId="20" w16cid:durableId="639726882">
    <w:abstractNumId w:val="18"/>
  </w:num>
  <w:num w:numId="21" w16cid:durableId="775369007">
    <w:abstractNumId w:val="5"/>
  </w:num>
  <w:num w:numId="22" w16cid:durableId="1116409795">
    <w:abstractNumId w:val="14"/>
  </w:num>
  <w:num w:numId="23" w16cid:durableId="344794792">
    <w:abstractNumId w:val="11"/>
  </w:num>
  <w:num w:numId="24" w16cid:durableId="765423693">
    <w:abstractNumId w:val="1"/>
  </w:num>
  <w:num w:numId="25" w16cid:durableId="554896270">
    <w:abstractNumId w:val="21"/>
  </w:num>
  <w:num w:numId="26" w16cid:durableId="6371492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C9"/>
    <w:rsid w:val="00000644"/>
    <w:rsid w:val="0000078C"/>
    <w:rsid w:val="00001605"/>
    <w:rsid w:val="00002434"/>
    <w:rsid w:val="000026F9"/>
    <w:rsid w:val="0000304F"/>
    <w:rsid w:val="0000307E"/>
    <w:rsid w:val="0000332B"/>
    <w:rsid w:val="00003CA1"/>
    <w:rsid w:val="000043A5"/>
    <w:rsid w:val="0000455A"/>
    <w:rsid w:val="00004DD6"/>
    <w:rsid w:val="000054DE"/>
    <w:rsid w:val="00006553"/>
    <w:rsid w:val="00007568"/>
    <w:rsid w:val="000108DC"/>
    <w:rsid w:val="00011529"/>
    <w:rsid w:val="00011825"/>
    <w:rsid w:val="00011932"/>
    <w:rsid w:val="00012239"/>
    <w:rsid w:val="0001337E"/>
    <w:rsid w:val="0001356D"/>
    <w:rsid w:val="000138E4"/>
    <w:rsid w:val="00013C7F"/>
    <w:rsid w:val="000144B1"/>
    <w:rsid w:val="00014A31"/>
    <w:rsid w:val="00014A7A"/>
    <w:rsid w:val="00015185"/>
    <w:rsid w:val="000153E8"/>
    <w:rsid w:val="00015A6C"/>
    <w:rsid w:val="00015CC2"/>
    <w:rsid w:val="00015D28"/>
    <w:rsid w:val="00015F55"/>
    <w:rsid w:val="0001669C"/>
    <w:rsid w:val="000169D8"/>
    <w:rsid w:val="00016AD9"/>
    <w:rsid w:val="0001710C"/>
    <w:rsid w:val="00017A7B"/>
    <w:rsid w:val="00017B16"/>
    <w:rsid w:val="00017B7F"/>
    <w:rsid w:val="00017DC5"/>
    <w:rsid w:val="0002054B"/>
    <w:rsid w:val="000205ED"/>
    <w:rsid w:val="00020FC4"/>
    <w:rsid w:val="0002315F"/>
    <w:rsid w:val="000234F0"/>
    <w:rsid w:val="00023961"/>
    <w:rsid w:val="00023C79"/>
    <w:rsid w:val="00024B60"/>
    <w:rsid w:val="000257C2"/>
    <w:rsid w:val="00025808"/>
    <w:rsid w:val="0002588A"/>
    <w:rsid w:val="000264BB"/>
    <w:rsid w:val="00026E4F"/>
    <w:rsid w:val="00027270"/>
    <w:rsid w:val="00027491"/>
    <w:rsid w:val="00027DF7"/>
    <w:rsid w:val="00030187"/>
    <w:rsid w:val="0003078D"/>
    <w:rsid w:val="00031109"/>
    <w:rsid w:val="0003116C"/>
    <w:rsid w:val="000314B6"/>
    <w:rsid w:val="00031D1B"/>
    <w:rsid w:val="00031E71"/>
    <w:rsid w:val="0003229F"/>
    <w:rsid w:val="000322C1"/>
    <w:rsid w:val="00033232"/>
    <w:rsid w:val="000338BF"/>
    <w:rsid w:val="00033D7B"/>
    <w:rsid w:val="00033D91"/>
    <w:rsid w:val="00033D9F"/>
    <w:rsid w:val="0003426F"/>
    <w:rsid w:val="00034669"/>
    <w:rsid w:val="000346CA"/>
    <w:rsid w:val="00035403"/>
    <w:rsid w:val="0003603B"/>
    <w:rsid w:val="000369AF"/>
    <w:rsid w:val="00036ABA"/>
    <w:rsid w:val="00036BF8"/>
    <w:rsid w:val="00037287"/>
    <w:rsid w:val="00037AA8"/>
    <w:rsid w:val="000408DB"/>
    <w:rsid w:val="00040E16"/>
    <w:rsid w:val="0004195D"/>
    <w:rsid w:val="000424E9"/>
    <w:rsid w:val="00042E76"/>
    <w:rsid w:val="00043A60"/>
    <w:rsid w:val="00044DDE"/>
    <w:rsid w:val="00044F55"/>
    <w:rsid w:val="00045651"/>
    <w:rsid w:val="0004750D"/>
    <w:rsid w:val="00047ED9"/>
    <w:rsid w:val="000506A7"/>
    <w:rsid w:val="000506C2"/>
    <w:rsid w:val="00050A14"/>
    <w:rsid w:val="00050A9D"/>
    <w:rsid w:val="00050AF1"/>
    <w:rsid w:val="0005148A"/>
    <w:rsid w:val="00051692"/>
    <w:rsid w:val="00051D92"/>
    <w:rsid w:val="00052750"/>
    <w:rsid w:val="000527EC"/>
    <w:rsid w:val="00052D57"/>
    <w:rsid w:val="00053148"/>
    <w:rsid w:val="0005427F"/>
    <w:rsid w:val="0005454E"/>
    <w:rsid w:val="00054691"/>
    <w:rsid w:val="00054CAE"/>
    <w:rsid w:val="00054D20"/>
    <w:rsid w:val="00055334"/>
    <w:rsid w:val="0005575E"/>
    <w:rsid w:val="000558EC"/>
    <w:rsid w:val="00055D34"/>
    <w:rsid w:val="000560E8"/>
    <w:rsid w:val="00056164"/>
    <w:rsid w:val="000562FF"/>
    <w:rsid w:val="00056803"/>
    <w:rsid w:val="00056AE2"/>
    <w:rsid w:val="00056BFA"/>
    <w:rsid w:val="000576DE"/>
    <w:rsid w:val="00060304"/>
    <w:rsid w:val="00060842"/>
    <w:rsid w:val="000609DE"/>
    <w:rsid w:val="00060DC7"/>
    <w:rsid w:val="00060FC0"/>
    <w:rsid w:val="00061450"/>
    <w:rsid w:val="00061F3E"/>
    <w:rsid w:val="00062756"/>
    <w:rsid w:val="0006287A"/>
    <w:rsid w:val="00064FF8"/>
    <w:rsid w:val="00064FFC"/>
    <w:rsid w:val="000664D8"/>
    <w:rsid w:val="00066718"/>
    <w:rsid w:val="000668F9"/>
    <w:rsid w:val="00066A49"/>
    <w:rsid w:val="00066E97"/>
    <w:rsid w:val="000672C1"/>
    <w:rsid w:val="00067A6C"/>
    <w:rsid w:val="000709BD"/>
    <w:rsid w:val="000710A3"/>
    <w:rsid w:val="000711D2"/>
    <w:rsid w:val="000718C0"/>
    <w:rsid w:val="00071909"/>
    <w:rsid w:val="0007277F"/>
    <w:rsid w:val="000727C2"/>
    <w:rsid w:val="00072A0E"/>
    <w:rsid w:val="00072B76"/>
    <w:rsid w:val="000736B1"/>
    <w:rsid w:val="0007399F"/>
    <w:rsid w:val="00073E39"/>
    <w:rsid w:val="000743B0"/>
    <w:rsid w:val="0007574A"/>
    <w:rsid w:val="0007596D"/>
    <w:rsid w:val="00075B72"/>
    <w:rsid w:val="00075BCF"/>
    <w:rsid w:val="00075F6E"/>
    <w:rsid w:val="00076189"/>
    <w:rsid w:val="00076F9B"/>
    <w:rsid w:val="000772AF"/>
    <w:rsid w:val="00077458"/>
    <w:rsid w:val="00077BA8"/>
    <w:rsid w:val="0008101B"/>
    <w:rsid w:val="000819E2"/>
    <w:rsid w:val="00082130"/>
    <w:rsid w:val="00082740"/>
    <w:rsid w:val="00082D9A"/>
    <w:rsid w:val="00082DE6"/>
    <w:rsid w:val="000833F4"/>
    <w:rsid w:val="00083646"/>
    <w:rsid w:val="00083B07"/>
    <w:rsid w:val="00083B11"/>
    <w:rsid w:val="00083E20"/>
    <w:rsid w:val="00084A2D"/>
    <w:rsid w:val="00084CCA"/>
    <w:rsid w:val="00085710"/>
    <w:rsid w:val="00085EEC"/>
    <w:rsid w:val="000860A6"/>
    <w:rsid w:val="00086226"/>
    <w:rsid w:val="0008627A"/>
    <w:rsid w:val="00086850"/>
    <w:rsid w:val="0008686B"/>
    <w:rsid w:val="000874AC"/>
    <w:rsid w:val="00087606"/>
    <w:rsid w:val="00087E6E"/>
    <w:rsid w:val="00090349"/>
    <w:rsid w:val="00090CCE"/>
    <w:rsid w:val="00090DC0"/>
    <w:rsid w:val="0009106E"/>
    <w:rsid w:val="000910E1"/>
    <w:rsid w:val="00091E3D"/>
    <w:rsid w:val="00093751"/>
    <w:rsid w:val="00093D74"/>
    <w:rsid w:val="000956CA"/>
    <w:rsid w:val="00095C6C"/>
    <w:rsid w:val="00095D1D"/>
    <w:rsid w:val="000965EB"/>
    <w:rsid w:val="00097717"/>
    <w:rsid w:val="000A0BDC"/>
    <w:rsid w:val="000A0DE1"/>
    <w:rsid w:val="000A1052"/>
    <w:rsid w:val="000A107B"/>
    <w:rsid w:val="000A18B7"/>
    <w:rsid w:val="000A1D25"/>
    <w:rsid w:val="000A2177"/>
    <w:rsid w:val="000A26F0"/>
    <w:rsid w:val="000A31DE"/>
    <w:rsid w:val="000A37D6"/>
    <w:rsid w:val="000A4611"/>
    <w:rsid w:val="000A4B1E"/>
    <w:rsid w:val="000A4D77"/>
    <w:rsid w:val="000A5674"/>
    <w:rsid w:val="000A5E71"/>
    <w:rsid w:val="000A60A6"/>
    <w:rsid w:val="000A61B3"/>
    <w:rsid w:val="000A639A"/>
    <w:rsid w:val="000A651B"/>
    <w:rsid w:val="000A706C"/>
    <w:rsid w:val="000A7467"/>
    <w:rsid w:val="000A7B64"/>
    <w:rsid w:val="000B0488"/>
    <w:rsid w:val="000B052D"/>
    <w:rsid w:val="000B1355"/>
    <w:rsid w:val="000B1E61"/>
    <w:rsid w:val="000B26A8"/>
    <w:rsid w:val="000B2E55"/>
    <w:rsid w:val="000B3A28"/>
    <w:rsid w:val="000B43D6"/>
    <w:rsid w:val="000B43EB"/>
    <w:rsid w:val="000B4BC3"/>
    <w:rsid w:val="000B4F3D"/>
    <w:rsid w:val="000B5156"/>
    <w:rsid w:val="000B58D9"/>
    <w:rsid w:val="000B5DA2"/>
    <w:rsid w:val="000B5F92"/>
    <w:rsid w:val="000B64CA"/>
    <w:rsid w:val="000B69F3"/>
    <w:rsid w:val="000B705A"/>
    <w:rsid w:val="000B7081"/>
    <w:rsid w:val="000B7602"/>
    <w:rsid w:val="000B76A0"/>
    <w:rsid w:val="000B7735"/>
    <w:rsid w:val="000C00C2"/>
    <w:rsid w:val="000C0218"/>
    <w:rsid w:val="000C029B"/>
    <w:rsid w:val="000C02FF"/>
    <w:rsid w:val="000C03FD"/>
    <w:rsid w:val="000C0565"/>
    <w:rsid w:val="000C07FF"/>
    <w:rsid w:val="000C0D64"/>
    <w:rsid w:val="000C12A0"/>
    <w:rsid w:val="000C2199"/>
    <w:rsid w:val="000C2234"/>
    <w:rsid w:val="000C223D"/>
    <w:rsid w:val="000C2814"/>
    <w:rsid w:val="000C2CB3"/>
    <w:rsid w:val="000C3422"/>
    <w:rsid w:val="000C4263"/>
    <w:rsid w:val="000C48B4"/>
    <w:rsid w:val="000C523D"/>
    <w:rsid w:val="000C601A"/>
    <w:rsid w:val="000C6581"/>
    <w:rsid w:val="000C711B"/>
    <w:rsid w:val="000C7B2C"/>
    <w:rsid w:val="000D12CB"/>
    <w:rsid w:val="000D1621"/>
    <w:rsid w:val="000D2214"/>
    <w:rsid w:val="000D2B67"/>
    <w:rsid w:val="000D2EFA"/>
    <w:rsid w:val="000D306D"/>
    <w:rsid w:val="000D34E5"/>
    <w:rsid w:val="000D3965"/>
    <w:rsid w:val="000D39D2"/>
    <w:rsid w:val="000D47E7"/>
    <w:rsid w:val="000D49F1"/>
    <w:rsid w:val="000D4E8D"/>
    <w:rsid w:val="000D5374"/>
    <w:rsid w:val="000D56CE"/>
    <w:rsid w:val="000D653C"/>
    <w:rsid w:val="000D77B6"/>
    <w:rsid w:val="000D7B0B"/>
    <w:rsid w:val="000D7F27"/>
    <w:rsid w:val="000E0CCB"/>
    <w:rsid w:val="000E0D9C"/>
    <w:rsid w:val="000E1A1F"/>
    <w:rsid w:val="000E1CCC"/>
    <w:rsid w:val="000E2813"/>
    <w:rsid w:val="000E2E71"/>
    <w:rsid w:val="000E30DA"/>
    <w:rsid w:val="000E319B"/>
    <w:rsid w:val="000E31E3"/>
    <w:rsid w:val="000E35CE"/>
    <w:rsid w:val="000E3613"/>
    <w:rsid w:val="000E383C"/>
    <w:rsid w:val="000E4099"/>
    <w:rsid w:val="000E48E9"/>
    <w:rsid w:val="000E4953"/>
    <w:rsid w:val="000E4BD5"/>
    <w:rsid w:val="000E52BF"/>
    <w:rsid w:val="000E55A3"/>
    <w:rsid w:val="000E58D9"/>
    <w:rsid w:val="000E59D9"/>
    <w:rsid w:val="000E5A8D"/>
    <w:rsid w:val="000E5CE5"/>
    <w:rsid w:val="000E5D3B"/>
    <w:rsid w:val="000E5FEA"/>
    <w:rsid w:val="000E65F1"/>
    <w:rsid w:val="000E6DFB"/>
    <w:rsid w:val="000E733B"/>
    <w:rsid w:val="000E7F39"/>
    <w:rsid w:val="000E7F72"/>
    <w:rsid w:val="000F021C"/>
    <w:rsid w:val="000F0469"/>
    <w:rsid w:val="000F07F1"/>
    <w:rsid w:val="000F0913"/>
    <w:rsid w:val="000F091E"/>
    <w:rsid w:val="000F0C3E"/>
    <w:rsid w:val="000F0D74"/>
    <w:rsid w:val="000F1069"/>
    <w:rsid w:val="000F1281"/>
    <w:rsid w:val="000F1C20"/>
    <w:rsid w:val="000F273D"/>
    <w:rsid w:val="000F2A96"/>
    <w:rsid w:val="000F2D28"/>
    <w:rsid w:val="000F343C"/>
    <w:rsid w:val="000F3BB3"/>
    <w:rsid w:val="000F48EE"/>
    <w:rsid w:val="000F4D97"/>
    <w:rsid w:val="000F4DCE"/>
    <w:rsid w:val="000F54F9"/>
    <w:rsid w:val="000F5BA3"/>
    <w:rsid w:val="000F6239"/>
    <w:rsid w:val="000F70DC"/>
    <w:rsid w:val="000F746C"/>
    <w:rsid w:val="000F7ADA"/>
    <w:rsid w:val="000F7B81"/>
    <w:rsid w:val="000F7E24"/>
    <w:rsid w:val="000F7F57"/>
    <w:rsid w:val="00100468"/>
    <w:rsid w:val="00102CCD"/>
    <w:rsid w:val="00102D14"/>
    <w:rsid w:val="00103085"/>
    <w:rsid w:val="00103240"/>
    <w:rsid w:val="00103720"/>
    <w:rsid w:val="00103C75"/>
    <w:rsid w:val="0010462A"/>
    <w:rsid w:val="00104A17"/>
    <w:rsid w:val="00105DDB"/>
    <w:rsid w:val="00106054"/>
    <w:rsid w:val="001062C6"/>
    <w:rsid w:val="001068E7"/>
    <w:rsid w:val="00106B8D"/>
    <w:rsid w:val="00107472"/>
    <w:rsid w:val="00107817"/>
    <w:rsid w:val="00107ADA"/>
    <w:rsid w:val="00107C25"/>
    <w:rsid w:val="00107D17"/>
    <w:rsid w:val="00107EFA"/>
    <w:rsid w:val="00110965"/>
    <w:rsid w:val="0011158F"/>
    <w:rsid w:val="001119B6"/>
    <w:rsid w:val="0011255D"/>
    <w:rsid w:val="0011261B"/>
    <w:rsid w:val="001126A5"/>
    <w:rsid w:val="0011272C"/>
    <w:rsid w:val="001136EF"/>
    <w:rsid w:val="00114164"/>
    <w:rsid w:val="001146AA"/>
    <w:rsid w:val="00115A7D"/>
    <w:rsid w:val="00116067"/>
    <w:rsid w:val="00116D31"/>
    <w:rsid w:val="001171FB"/>
    <w:rsid w:val="0011778C"/>
    <w:rsid w:val="0011786D"/>
    <w:rsid w:val="00117A77"/>
    <w:rsid w:val="00117D0F"/>
    <w:rsid w:val="001202EF"/>
    <w:rsid w:val="00120373"/>
    <w:rsid w:val="001203FA"/>
    <w:rsid w:val="00120AF5"/>
    <w:rsid w:val="00120B0E"/>
    <w:rsid w:val="00120B78"/>
    <w:rsid w:val="0012192D"/>
    <w:rsid w:val="0012297C"/>
    <w:rsid w:val="00122D57"/>
    <w:rsid w:val="001233DB"/>
    <w:rsid w:val="001237D3"/>
    <w:rsid w:val="0012380E"/>
    <w:rsid w:val="00124EA2"/>
    <w:rsid w:val="00124F19"/>
    <w:rsid w:val="0012508B"/>
    <w:rsid w:val="00125A55"/>
    <w:rsid w:val="00125BD8"/>
    <w:rsid w:val="0012615D"/>
    <w:rsid w:val="001265C1"/>
    <w:rsid w:val="00126EDD"/>
    <w:rsid w:val="00127466"/>
    <w:rsid w:val="001276A2"/>
    <w:rsid w:val="00127A3A"/>
    <w:rsid w:val="00127E95"/>
    <w:rsid w:val="001300BD"/>
    <w:rsid w:val="0013017F"/>
    <w:rsid w:val="00130193"/>
    <w:rsid w:val="001301B5"/>
    <w:rsid w:val="001313DB"/>
    <w:rsid w:val="001317A8"/>
    <w:rsid w:val="00131AC2"/>
    <w:rsid w:val="00131FB0"/>
    <w:rsid w:val="00132C86"/>
    <w:rsid w:val="0013427D"/>
    <w:rsid w:val="00134575"/>
    <w:rsid w:val="00134A8F"/>
    <w:rsid w:val="00134DA4"/>
    <w:rsid w:val="00135769"/>
    <w:rsid w:val="0013606B"/>
    <w:rsid w:val="00136DF1"/>
    <w:rsid w:val="00137BE9"/>
    <w:rsid w:val="0014020C"/>
    <w:rsid w:val="00140686"/>
    <w:rsid w:val="00140724"/>
    <w:rsid w:val="0014166D"/>
    <w:rsid w:val="001417BF"/>
    <w:rsid w:val="00141EA2"/>
    <w:rsid w:val="001425C9"/>
    <w:rsid w:val="001428A1"/>
    <w:rsid w:val="00142B68"/>
    <w:rsid w:val="001431F7"/>
    <w:rsid w:val="00143BD9"/>
    <w:rsid w:val="00144613"/>
    <w:rsid w:val="00145043"/>
    <w:rsid w:val="001450F1"/>
    <w:rsid w:val="00145B1F"/>
    <w:rsid w:val="00146314"/>
    <w:rsid w:val="001465D5"/>
    <w:rsid w:val="00146FA2"/>
    <w:rsid w:val="001473BA"/>
    <w:rsid w:val="001476EE"/>
    <w:rsid w:val="00147C03"/>
    <w:rsid w:val="001506DC"/>
    <w:rsid w:val="00151BE6"/>
    <w:rsid w:val="001522FE"/>
    <w:rsid w:val="00152AF2"/>
    <w:rsid w:val="001537D3"/>
    <w:rsid w:val="00154284"/>
    <w:rsid w:val="00154686"/>
    <w:rsid w:val="001549FD"/>
    <w:rsid w:val="00154B30"/>
    <w:rsid w:val="00154E23"/>
    <w:rsid w:val="00154FC1"/>
    <w:rsid w:val="001550CC"/>
    <w:rsid w:val="00155C5D"/>
    <w:rsid w:val="00155FE5"/>
    <w:rsid w:val="001561F8"/>
    <w:rsid w:val="00156396"/>
    <w:rsid w:val="001565E6"/>
    <w:rsid w:val="001567BE"/>
    <w:rsid w:val="001576F7"/>
    <w:rsid w:val="00157E85"/>
    <w:rsid w:val="0016047B"/>
    <w:rsid w:val="001605B9"/>
    <w:rsid w:val="001607F3"/>
    <w:rsid w:val="00160983"/>
    <w:rsid w:val="001610B0"/>
    <w:rsid w:val="0016141B"/>
    <w:rsid w:val="0016160E"/>
    <w:rsid w:val="0016163A"/>
    <w:rsid w:val="00161A7C"/>
    <w:rsid w:val="00162078"/>
    <w:rsid w:val="001625A0"/>
    <w:rsid w:val="00162F30"/>
    <w:rsid w:val="001633D3"/>
    <w:rsid w:val="001636F1"/>
    <w:rsid w:val="00163D5C"/>
    <w:rsid w:val="00163F6A"/>
    <w:rsid w:val="00164861"/>
    <w:rsid w:val="00164A41"/>
    <w:rsid w:val="00164D52"/>
    <w:rsid w:val="00165144"/>
    <w:rsid w:val="001654F2"/>
    <w:rsid w:val="0016587D"/>
    <w:rsid w:val="00165E77"/>
    <w:rsid w:val="0016619E"/>
    <w:rsid w:val="0016658E"/>
    <w:rsid w:val="00166BF6"/>
    <w:rsid w:val="00167544"/>
    <w:rsid w:val="001677A6"/>
    <w:rsid w:val="00170587"/>
    <w:rsid w:val="0017125D"/>
    <w:rsid w:val="00171DA3"/>
    <w:rsid w:val="00172251"/>
    <w:rsid w:val="001723CF"/>
    <w:rsid w:val="00172646"/>
    <w:rsid w:val="00172CD6"/>
    <w:rsid w:val="00173B16"/>
    <w:rsid w:val="001742DD"/>
    <w:rsid w:val="0017561B"/>
    <w:rsid w:val="001756F6"/>
    <w:rsid w:val="001757E2"/>
    <w:rsid w:val="00175E27"/>
    <w:rsid w:val="00176102"/>
    <w:rsid w:val="0017666F"/>
    <w:rsid w:val="0017696D"/>
    <w:rsid w:val="00176CA3"/>
    <w:rsid w:val="00177106"/>
    <w:rsid w:val="00177459"/>
    <w:rsid w:val="001776AE"/>
    <w:rsid w:val="0017796C"/>
    <w:rsid w:val="00177A16"/>
    <w:rsid w:val="00177D50"/>
    <w:rsid w:val="00177E79"/>
    <w:rsid w:val="001805AF"/>
    <w:rsid w:val="001817DB"/>
    <w:rsid w:val="00181C87"/>
    <w:rsid w:val="00182037"/>
    <w:rsid w:val="00182411"/>
    <w:rsid w:val="0018295C"/>
    <w:rsid w:val="001833E6"/>
    <w:rsid w:val="00184220"/>
    <w:rsid w:val="0018458B"/>
    <w:rsid w:val="001846F5"/>
    <w:rsid w:val="00184DBB"/>
    <w:rsid w:val="00184EB7"/>
    <w:rsid w:val="00185094"/>
    <w:rsid w:val="00185456"/>
    <w:rsid w:val="00185A51"/>
    <w:rsid w:val="00185B8F"/>
    <w:rsid w:val="001860AB"/>
    <w:rsid w:val="00186E47"/>
    <w:rsid w:val="00186F75"/>
    <w:rsid w:val="00187273"/>
    <w:rsid w:val="00187D0F"/>
    <w:rsid w:val="00187DDE"/>
    <w:rsid w:val="00190453"/>
    <w:rsid w:val="001910D4"/>
    <w:rsid w:val="001915AC"/>
    <w:rsid w:val="001917D1"/>
    <w:rsid w:val="001917FC"/>
    <w:rsid w:val="00191A8D"/>
    <w:rsid w:val="00191D3D"/>
    <w:rsid w:val="00192133"/>
    <w:rsid w:val="00192360"/>
    <w:rsid w:val="001926CF"/>
    <w:rsid w:val="00192781"/>
    <w:rsid w:val="00192974"/>
    <w:rsid w:val="00192AA7"/>
    <w:rsid w:val="00192C3E"/>
    <w:rsid w:val="0019309B"/>
    <w:rsid w:val="00194316"/>
    <w:rsid w:val="00194C28"/>
    <w:rsid w:val="00194E55"/>
    <w:rsid w:val="00195464"/>
    <w:rsid w:val="00195763"/>
    <w:rsid w:val="00196332"/>
    <w:rsid w:val="001965BC"/>
    <w:rsid w:val="00196A4B"/>
    <w:rsid w:val="00196B8C"/>
    <w:rsid w:val="00196EDB"/>
    <w:rsid w:val="00197670"/>
    <w:rsid w:val="001977DE"/>
    <w:rsid w:val="001A06D2"/>
    <w:rsid w:val="001A07BF"/>
    <w:rsid w:val="001A0A81"/>
    <w:rsid w:val="001A0B80"/>
    <w:rsid w:val="001A0CCB"/>
    <w:rsid w:val="001A1791"/>
    <w:rsid w:val="001A1F77"/>
    <w:rsid w:val="001A29DC"/>
    <w:rsid w:val="001A2A81"/>
    <w:rsid w:val="001A2AF4"/>
    <w:rsid w:val="001A2F87"/>
    <w:rsid w:val="001A35F8"/>
    <w:rsid w:val="001A4467"/>
    <w:rsid w:val="001A48C1"/>
    <w:rsid w:val="001A526E"/>
    <w:rsid w:val="001A627C"/>
    <w:rsid w:val="001A6338"/>
    <w:rsid w:val="001A63F6"/>
    <w:rsid w:val="001A68AB"/>
    <w:rsid w:val="001A7903"/>
    <w:rsid w:val="001A792F"/>
    <w:rsid w:val="001A793B"/>
    <w:rsid w:val="001B00E7"/>
    <w:rsid w:val="001B0CB0"/>
    <w:rsid w:val="001B1206"/>
    <w:rsid w:val="001B1F26"/>
    <w:rsid w:val="001B229C"/>
    <w:rsid w:val="001B2EB7"/>
    <w:rsid w:val="001B2F9E"/>
    <w:rsid w:val="001B2FD0"/>
    <w:rsid w:val="001B36AC"/>
    <w:rsid w:val="001B3A32"/>
    <w:rsid w:val="001B3BF7"/>
    <w:rsid w:val="001B45C8"/>
    <w:rsid w:val="001B474D"/>
    <w:rsid w:val="001B49AC"/>
    <w:rsid w:val="001B49E2"/>
    <w:rsid w:val="001B4C9F"/>
    <w:rsid w:val="001B523B"/>
    <w:rsid w:val="001B53F1"/>
    <w:rsid w:val="001B5742"/>
    <w:rsid w:val="001B58D0"/>
    <w:rsid w:val="001B596B"/>
    <w:rsid w:val="001B5B18"/>
    <w:rsid w:val="001B5CBC"/>
    <w:rsid w:val="001B5F9A"/>
    <w:rsid w:val="001B60D1"/>
    <w:rsid w:val="001B61C7"/>
    <w:rsid w:val="001B6620"/>
    <w:rsid w:val="001B66FF"/>
    <w:rsid w:val="001B78DA"/>
    <w:rsid w:val="001B7AED"/>
    <w:rsid w:val="001B7AEF"/>
    <w:rsid w:val="001C0388"/>
    <w:rsid w:val="001C1595"/>
    <w:rsid w:val="001C15B3"/>
    <w:rsid w:val="001C1968"/>
    <w:rsid w:val="001C23B9"/>
    <w:rsid w:val="001C2699"/>
    <w:rsid w:val="001C27B6"/>
    <w:rsid w:val="001C434A"/>
    <w:rsid w:val="001C4CC4"/>
    <w:rsid w:val="001C51E3"/>
    <w:rsid w:val="001C6D83"/>
    <w:rsid w:val="001C6DF5"/>
    <w:rsid w:val="001C74F8"/>
    <w:rsid w:val="001C75E7"/>
    <w:rsid w:val="001C7717"/>
    <w:rsid w:val="001D26D6"/>
    <w:rsid w:val="001D2856"/>
    <w:rsid w:val="001D2F62"/>
    <w:rsid w:val="001D38F2"/>
    <w:rsid w:val="001D409E"/>
    <w:rsid w:val="001D4225"/>
    <w:rsid w:val="001D42C2"/>
    <w:rsid w:val="001D4976"/>
    <w:rsid w:val="001D49AD"/>
    <w:rsid w:val="001D5069"/>
    <w:rsid w:val="001D6B0B"/>
    <w:rsid w:val="001D6C01"/>
    <w:rsid w:val="001D790B"/>
    <w:rsid w:val="001D79CD"/>
    <w:rsid w:val="001E0400"/>
    <w:rsid w:val="001E0773"/>
    <w:rsid w:val="001E08A9"/>
    <w:rsid w:val="001E0C0B"/>
    <w:rsid w:val="001E0F25"/>
    <w:rsid w:val="001E1540"/>
    <w:rsid w:val="001E1B9D"/>
    <w:rsid w:val="001E1C0B"/>
    <w:rsid w:val="001E1F7A"/>
    <w:rsid w:val="001E2110"/>
    <w:rsid w:val="001E2240"/>
    <w:rsid w:val="001E28FA"/>
    <w:rsid w:val="001E2B4A"/>
    <w:rsid w:val="001E2BE0"/>
    <w:rsid w:val="001E2FBF"/>
    <w:rsid w:val="001E30FF"/>
    <w:rsid w:val="001E3A69"/>
    <w:rsid w:val="001E3C58"/>
    <w:rsid w:val="001E424E"/>
    <w:rsid w:val="001E52D4"/>
    <w:rsid w:val="001E5F99"/>
    <w:rsid w:val="001E602A"/>
    <w:rsid w:val="001E63F6"/>
    <w:rsid w:val="001E6728"/>
    <w:rsid w:val="001E6758"/>
    <w:rsid w:val="001E72DC"/>
    <w:rsid w:val="001E7453"/>
    <w:rsid w:val="001E761E"/>
    <w:rsid w:val="001E774D"/>
    <w:rsid w:val="001E776F"/>
    <w:rsid w:val="001E7A0F"/>
    <w:rsid w:val="001E7A31"/>
    <w:rsid w:val="001F004D"/>
    <w:rsid w:val="001F028F"/>
    <w:rsid w:val="001F081F"/>
    <w:rsid w:val="001F0906"/>
    <w:rsid w:val="001F1792"/>
    <w:rsid w:val="001F2994"/>
    <w:rsid w:val="001F4297"/>
    <w:rsid w:val="001F4DA6"/>
    <w:rsid w:val="001F542D"/>
    <w:rsid w:val="001F556E"/>
    <w:rsid w:val="001F57A2"/>
    <w:rsid w:val="001F59C5"/>
    <w:rsid w:val="001F5A00"/>
    <w:rsid w:val="001F6022"/>
    <w:rsid w:val="001F607E"/>
    <w:rsid w:val="001F6DF7"/>
    <w:rsid w:val="001F7396"/>
    <w:rsid w:val="002009BC"/>
    <w:rsid w:val="00201730"/>
    <w:rsid w:val="00201B2B"/>
    <w:rsid w:val="00201DD1"/>
    <w:rsid w:val="002023D2"/>
    <w:rsid w:val="002028DD"/>
    <w:rsid w:val="00202D80"/>
    <w:rsid w:val="00202E22"/>
    <w:rsid w:val="00202F25"/>
    <w:rsid w:val="002037D5"/>
    <w:rsid w:val="00203BA6"/>
    <w:rsid w:val="00203E0F"/>
    <w:rsid w:val="00204232"/>
    <w:rsid w:val="002046F7"/>
    <w:rsid w:val="00204D5A"/>
    <w:rsid w:val="002051EA"/>
    <w:rsid w:val="00205C68"/>
    <w:rsid w:val="00205C6A"/>
    <w:rsid w:val="00205D63"/>
    <w:rsid w:val="002064DA"/>
    <w:rsid w:val="0020684F"/>
    <w:rsid w:val="00206E27"/>
    <w:rsid w:val="00206F08"/>
    <w:rsid w:val="00207DAE"/>
    <w:rsid w:val="0021009D"/>
    <w:rsid w:val="0021029E"/>
    <w:rsid w:val="00210A6A"/>
    <w:rsid w:val="002123A0"/>
    <w:rsid w:val="00212DF7"/>
    <w:rsid w:val="00212FA7"/>
    <w:rsid w:val="002130D6"/>
    <w:rsid w:val="0021312D"/>
    <w:rsid w:val="00213624"/>
    <w:rsid w:val="002138C9"/>
    <w:rsid w:val="0021429E"/>
    <w:rsid w:val="00214D37"/>
    <w:rsid w:val="002157C3"/>
    <w:rsid w:val="00215B3A"/>
    <w:rsid w:val="00215D51"/>
    <w:rsid w:val="00215F56"/>
    <w:rsid w:val="0021616F"/>
    <w:rsid w:val="00216321"/>
    <w:rsid w:val="00216348"/>
    <w:rsid w:val="00216681"/>
    <w:rsid w:val="00216B09"/>
    <w:rsid w:val="00217216"/>
    <w:rsid w:val="0021788E"/>
    <w:rsid w:val="002178A7"/>
    <w:rsid w:val="00220245"/>
    <w:rsid w:val="00220570"/>
    <w:rsid w:val="00220595"/>
    <w:rsid w:val="002207C6"/>
    <w:rsid w:val="00221478"/>
    <w:rsid w:val="00221568"/>
    <w:rsid w:val="00221A96"/>
    <w:rsid w:val="00222373"/>
    <w:rsid w:val="002223A8"/>
    <w:rsid w:val="00223EB8"/>
    <w:rsid w:val="00224E60"/>
    <w:rsid w:val="00225115"/>
    <w:rsid w:val="002252C1"/>
    <w:rsid w:val="00225376"/>
    <w:rsid w:val="0022558D"/>
    <w:rsid w:val="0022573F"/>
    <w:rsid w:val="0022575E"/>
    <w:rsid w:val="00225E56"/>
    <w:rsid w:val="00226837"/>
    <w:rsid w:val="0022685A"/>
    <w:rsid w:val="002271CB"/>
    <w:rsid w:val="002273D4"/>
    <w:rsid w:val="00227A01"/>
    <w:rsid w:val="00227F2D"/>
    <w:rsid w:val="00230217"/>
    <w:rsid w:val="002305F8"/>
    <w:rsid w:val="0023177D"/>
    <w:rsid w:val="00232437"/>
    <w:rsid w:val="0023263C"/>
    <w:rsid w:val="00232695"/>
    <w:rsid w:val="00232C74"/>
    <w:rsid w:val="00232D01"/>
    <w:rsid w:val="00232E55"/>
    <w:rsid w:val="00233051"/>
    <w:rsid w:val="00233309"/>
    <w:rsid w:val="00233348"/>
    <w:rsid w:val="0023379F"/>
    <w:rsid w:val="00233D1D"/>
    <w:rsid w:val="002345F3"/>
    <w:rsid w:val="002354BB"/>
    <w:rsid w:val="0023577E"/>
    <w:rsid w:val="002364C3"/>
    <w:rsid w:val="00236764"/>
    <w:rsid w:val="00236CA9"/>
    <w:rsid w:val="00236DEB"/>
    <w:rsid w:val="0023773B"/>
    <w:rsid w:val="00237BF4"/>
    <w:rsid w:val="00240218"/>
    <w:rsid w:val="0024036C"/>
    <w:rsid w:val="0024093F"/>
    <w:rsid w:val="00240E48"/>
    <w:rsid w:val="00241310"/>
    <w:rsid w:val="00241706"/>
    <w:rsid w:val="002418A0"/>
    <w:rsid w:val="00241FD5"/>
    <w:rsid w:val="00242C02"/>
    <w:rsid w:val="00242CAF"/>
    <w:rsid w:val="00242FB6"/>
    <w:rsid w:val="002431FF"/>
    <w:rsid w:val="002432AB"/>
    <w:rsid w:val="00243BBB"/>
    <w:rsid w:val="0024538F"/>
    <w:rsid w:val="002456FA"/>
    <w:rsid w:val="00245D28"/>
    <w:rsid w:val="002461F8"/>
    <w:rsid w:val="0024639F"/>
    <w:rsid w:val="00246596"/>
    <w:rsid w:val="002468F3"/>
    <w:rsid w:val="002472D6"/>
    <w:rsid w:val="002477D7"/>
    <w:rsid w:val="00247D65"/>
    <w:rsid w:val="00247DFF"/>
    <w:rsid w:val="002501F0"/>
    <w:rsid w:val="00250798"/>
    <w:rsid w:val="0025157A"/>
    <w:rsid w:val="0025157C"/>
    <w:rsid w:val="00251996"/>
    <w:rsid w:val="00251E96"/>
    <w:rsid w:val="002524E7"/>
    <w:rsid w:val="00252BF9"/>
    <w:rsid w:val="00253387"/>
    <w:rsid w:val="00253537"/>
    <w:rsid w:val="002539C8"/>
    <w:rsid w:val="00254766"/>
    <w:rsid w:val="00255721"/>
    <w:rsid w:val="0025573E"/>
    <w:rsid w:val="00255BAF"/>
    <w:rsid w:val="002606F0"/>
    <w:rsid w:val="0026103E"/>
    <w:rsid w:val="00261190"/>
    <w:rsid w:val="00261283"/>
    <w:rsid w:val="0026131F"/>
    <w:rsid w:val="0026175E"/>
    <w:rsid w:val="00261A5D"/>
    <w:rsid w:val="00261F6A"/>
    <w:rsid w:val="00262162"/>
    <w:rsid w:val="0026293A"/>
    <w:rsid w:val="002634DF"/>
    <w:rsid w:val="00263C2A"/>
    <w:rsid w:val="00263DF2"/>
    <w:rsid w:val="00263F6E"/>
    <w:rsid w:val="0026487B"/>
    <w:rsid w:val="0026491D"/>
    <w:rsid w:val="0026512B"/>
    <w:rsid w:val="002652C9"/>
    <w:rsid w:val="00265B32"/>
    <w:rsid w:val="002660EF"/>
    <w:rsid w:val="00266A27"/>
    <w:rsid w:val="002676B1"/>
    <w:rsid w:val="00267824"/>
    <w:rsid w:val="00267946"/>
    <w:rsid w:val="00267C87"/>
    <w:rsid w:val="00267D96"/>
    <w:rsid w:val="00270641"/>
    <w:rsid w:val="002711AF"/>
    <w:rsid w:val="002714C7"/>
    <w:rsid w:val="002714DF"/>
    <w:rsid w:val="00271652"/>
    <w:rsid w:val="00271AAF"/>
    <w:rsid w:val="00271B9B"/>
    <w:rsid w:val="00271E02"/>
    <w:rsid w:val="002723EF"/>
    <w:rsid w:val="002724C4"/>
    <w:rsid w:val="00272D89"/>
    <w:rsid w:val="00273015"/>
    <w:rsid w:val="002735EF"/>
    <w:rsid w:val="00273A10"/>
    <w:rsid w:val="0027413F"/>
    <w:rsid w:val="00274D32"/>
    <w:rsid w:val="00275980"/>
    <w:rsid w:val="002759B4"/>
    <w:rsid w:val="00275F9E"/>
    <w:rsid w:val="00276259"/>
    <w:rsid w:val="002766FD"/>
    <w:rsid w:val="00276860"/>
    <w:rsid w:val="00276999"/>
    <w:rsid w:val="00276A31"/>
    <w:rsid w:val="0027709B"/>
    <w:rsid w:val="002775AE"/>
    <w:rsid w:val="00277D0C"/>
    <w:rsid w:val="00277F54"/>
    <w:rsid w:val="002804C8"/>
    <w:rsid w:val="00280CA9"/>
    <w:rsid w:val="00280CBA"/>
    <w:rsid w:val="002823BF"/>
    <w:rsid w:val="00282489"/>
    <w:rsid w:val="0028265F"/>
    <w:rsid w:val="00282C23"/>
    <w:rsid w:val="00282D2F"/>
    <w:rsid w:val="0028386A"/>
    <w:rsid w:val="00283EBD"/>
    <w:rsid w:val="0028403A"/>
    <w:rsid w:val="002840D9"/>
    <w:rsid w:val="002840EB"/>
    <w:rsid w:val="002847B5"/>
    <w:rsid w:val="00284A0B"/>
    <w:rsid w:val="002850F0"/>
    <w:rsid w:val="002851E1"/>
    <w:rsid w:val="0028538F"/>
    <w:rsid w:val="002853ED"/>
    <w:rsid w:val="002856A4"/>
    <w:rsid w:val="002858A8"/>
    <w:rsid w:val="00285E5B"/>
    <w:rsid w:val="00286EAE"/>
    <w:rsid w:val="002874F4"/>
    <w:rsid w:val="00290D2B"/>
    <w:rsid w:val="00290FB5"/>
    <w:rsid w:val="00291123"/>
    <w:rsid w:val="00291800"/>
    <w:rsid w:val="00291DD0"/>
    <w:rsid w:val="00291FD7"/>
    <w:rsid w:val="0029255D"/>
    <w:rsid w:val="0029368E"/>
    <w:rsid w:val="002938E7"/>
    <w:rsid w:val="00293A90"/>
    <w:rsid w:val="00293F6C"/>
    <w:rsid w:val="00294083"/>
    <w:rsid w:val="00294178"/>
    <w:rsid w:val="00294A42"/>
    <w:rsid w:val="00294DED"/>
    <w:rsid w:val="002950DF"/>
    <w:rsid w:val="002957B2"/>
    <w:rsid w:val="00295FE4"/>
    <w:rsid w:val="0029640A"/>
    <w:rsid w:val="00296598"/>
    <w:rsid w:val="0029660D"/>
    <w:rsid w:val="0029666D"/>
    <w:rsid w:val="00296743"/>
    <w:rsid w:val="002969D9"/>
    <w:rsid w:val="00296DE4"/>
    <w:rsid w:val="0029732A"/>
    <w:rsid w:val="0029783E"/>
    <w:rsid w:val="002A0395"/>
    <w:rsid w:val="002A0524"/>
    <w:rsid w:val="002A0B26"/>
    <w:rsid w:val="002A0C8D"/>
    <w:rsid w:val="002A1922"/>
    <w:rsid w:val="002A1C67"/>
    <w:rsid w:val="002A1E0C"/>
    <w:rsid w:val="002A2748"/>
    <w:rsid w:val="002A4061"/>
    <w:rsid w:val="002A49D7"/>
    <w:rsid w:val="002A4A7E"/>
    <w:rsid w:val="002A4F29"/>
    <w:rsid w:val="002A5254"/>
    <w:rsid w:val="002A5539"/>
    <w:rsid w:val="002A5A1D"/>
    <w:rsid w:val="002A5B16"/>
    <w:rsid w:val="002A5BD6"/>
    <w:rsid w:val="002A636C"/>
    <w:rsid w:val="002A645F"/>
    <w:rsid w:val="002A6685"/>
    <w:rsid w:val="002A696D"/>
    <w:rsid w:val="002A6EF8"/>
    <w:rsid w:val="002A7074"/>
    <w:rsid w:val="002A726B"/>
    <w:rsid w:val="002B009A"/>
    <w:rsid w:val="002B0167"/>
    <w:rsid w:val="002B04B3"/>
    <w:rsid w:val="002B11D8"/>
    <w:rsid w:val="002B12CB"/>
    <w:rsid w:val="002B13E5"/>
    <w:rsid w:val="002B14FB"/>
    <w:rsid w:val="002B297D"/>
    <w:rsid w:val="002B2A9F"/>
    <w:rsid w:val="002B2C64"/>
    <w:rsid w:val="002B2D94"/>
    <w:rsid w:val="002B2D97"/>
    <w:rsid w:val="002B34A6"/>
    <w:rsid w:val="002B36B4"/>
    <w:rsid w:val="002B3A6D"/>
    <w:rsid w:val="002B3AD4"/>
    <w:rsid w:val="002B4D67"/>
    <w:rsid w:val="002B5D29"/>
    <w:rsid w:val="002B6A6A"/>
    <w:rsid w:val="002C0242"/>
    <w:rsid w:val="002C06E7"/>
    <w:rsid w:val="002C0D33"/>
    <w:rsid w:val="002C1431"/>
    <w:rsid w:val="002C14CA"/>
    <w:rsid w:val="002C1511"/>
    <w:rsid w:val="002C1A01"/>
    <w:rsid w:val="002C1F59"/>
    <w:rsid w:val="002C2C2F"/>
    <w:rsid w:val="002C2FB3"/>
    <w:rsid w:val="002C334F"/>
    <w:rsid w:val="002C41AF"/>
    <w:rsid w:val="002C4C2C"/>
    <w:rsid w:val="002C50B9"/>
    <w:rsid w:val="002C6353"/>
    <w:rsid w:val="002C6363"/>
    <w:rsid w:val="002C65A8"/>
    <w:rsid w:val="002C6B9B"/>
    <w:rsid w:val="002C7292"/>
    <w:rsid w:val="002C764B"/>
    <w:rsid w:val="002C7F53"/>
    <w:rsid w:val="002D086B"/>
    <w:rsid w:val="002D22A7"/>
    <w:rsid w:val="002D2E47"/>
    <w:rsid w:val="002D32DF"/>
    <w:rsid w:val="002D32FE"/>
    <w:rsid w:val="002D3393"/>
    <w:rsid w:val="002D3DD6"/>
    <w:rsid w:val="002D48CE"/>
    <w:rsid w:val="002D49D8"/>
    <w:rsid w:val="002D4E29"/>
    <w:rsid w:val="002D52BA"/>
    <w:rsid w:val="002D53D8"/>
    <w:rsid w:val="002D56EE"/>
    <w:rsid w:val="002D6182"/>
    <w:rsid w:val="002D6E28"/>
    <w:rsid w:val="002D73C5"/>
    <w:rsid w:val="002D7538"/>
    <w:rsid w:val="002D7834"/>
    <w:rsid w:val="002D7B91"/>
    <w:rsid w:val="002E041D"/>
    <w:rsid w:val="002E042B"/>
    <w:rsid w:val="002E07B0"/>
    <w:rsid w:val="002E0821"/>
    <w:rsid w:val="002E099A"/>
    <w:rsid w:val="002E09DD"/>
    <w:rsid w:val="002E104D"/>
    <w:rsid w:val="002E124B"/>
    <w:rsid w:val="002E23AC"/>
    <w:rsid w:val="002E255E"/>
    <w:rsid w:val="002E3909"/>
    <w:rsid w:val="002E4397"/>
    <w:rsid w:val="002E4CC6"/>
    <w:rsid w:val="002E4E10"/>
    <w:rsid w:val="002E5083"/>
    <w:rsid w:val="002E57A4"/>
    <w:rsid w:val="002E6439"/>
    <w:rsid w:val="002E7889"/>
    <w:rsid w:val="002E7FCB"/>
    <w:rsid w:val="002F0391"/>
    <w:rsid w:val="002F0C0B"/>
    <w:rsid w:val="002F1097"/>
    <w:rsid w:val="002F17CD"/>
    <w:rsid w:val="002F1824"/>
    <w:rsid w:val="002F24E4"/>
    <w:rsid w:val="002F2B57"/>
    <w:rsid w:val="002F2D21"/>
    <w:rsid w:val="002F2D50"/>
    <w:rsid w:val="002F313E"/>
    <w:rsid w:val="002F3756"/>
    <w:rsid w:val="002F39FF"/>
    <w:rsid w:val="002F3A74"/>
    <w:rsid w:val="002F3F60"/>
    <w:rsid w:val="002F6503"/>
    <w:rsid w:val="002F6A12"/>
    <w:rsid w:val="002F7EFD"/>
    <w:rsid w:val="00300874"/>
    <w:rsid w:val="00300B5F"/>
    <w:rsid w:val="00300E5A"/>
    <w:rsid w:val="00300F78"/>
    <w:rsid w:val="0030126A"/>
    <w:rsid w:val="0030164B"/>
    <w:rsid w:val="0030238F"/>
    <w:rsid w:val="003023C4"/>
    <w:rsid w:val="00302539"/>
    <w:rsid w:val="003033AE"/>
    <w:rsid w:val="0030382C"/>
    <w:rsid w:val="0030384D"/>
    <w:rsid w:val="00303A9A"/>
    <w:rsid w:val="00303ECC"/>
    <w:rsid w:val="00304537"/>
    <w:rsid w:val="0030465D"/>
    <w:rsid w:val="0030749E"/>
    <w:rsid w:val="003078AA"/>
    <w:rsid w:val="00307F03"/>
    <w:rsid w:val="0031063F"/>
    <w:rsid w:val="003108D5"/>
    <w:rsid w:val="00310B81"/>
    <w:rsid w:val="00310EB1"/>
    <w:rsid w:val="003120D7"/>
    <w:rsid w:val="003122E7"/>
    <w:rsid w:val="00312B0F"/>
    <w:rsid w:val="00312C8E"/>
    <w:rsid w:val="00313317"/>
    <w:rsid w:val="00313FB3"/>
    <w:rsid w:val="003140B0"/>
    <w:rsid w:val="00314251"/>
    <w:rsid w:val="00314494"/>
    <w:rsid w:val="00314C48"/>
    <w:rsid w:val="00315C3E"/>
    <w:rsid w:val="00316390"/>
    <w:rsid w:val="00316482"/>
    <w:rsid w:val="003167EC"/>
    <w:rsid w:val="003169B9"/>
    <w:rsid w:val="00316CC9"/>
    <w:rsid w:val="003172A1"/>
    <w:rsid w:val="003179F7"/>
    <w:rsid w:val="00317FD4"/>
    <w:rsid w:val="0032007A"/>
    <w:rsid w:val="00320088"/>
    <w:rsid w:val="00320131"/>
    <w:rsid w:val="00320B1B"/>
    <w:rsid w:val="0032117A"/>
    <w:rsid w:val="0032125D"/>
    <w:rsid w:val="0032191F"/>
    <w:rsid w:val="00321986"/>
    <w:rsid w:val="0032231C"/>
    <w:rsid w:val="00322404"/>
    <w:rsid w:val="0032314C"/>
    <w:rsid w:val="00323220"/>
    <w:rsid w:val="003236D7"/>
    <w:rsid w:val="003239A1"/>
    <w:rsid w:val="003240BC"/>
    <w:rsid w:val="00324AB6"/>
    <w:rsid w:val="00324B50"/>
    <w:rsid w:val="00325868"/>
    <w:rsid w:val="00325E47"/>
    <w:rsid w:val="0032695C"/>
    <w:rsid w:val="00326C20"/>
    <w:rsid w:val="00326C59"/>
    <w:rsid w:val="00327349"/>
    <w:rsid w:val="003276D7"/>
    <w:rsid w:val="003276FE"/>
    <w:rsid w:val="003279C6"/>
    <w:rsid w:val="00327CC5"/>
    <w:rsid w:val="00327D06"/>
    <w:rsid w:val="00327F2F"/>
    <w:rsid w:val="0033053D"/>
    <w:rsid w:val="00330FC8"/>
    <w:rsid w:val="0033263A"/>
    <w:rsid w:val="00332AF6"/>
    <w:rsid w:val="0033389C"/>
    <w:rsid w:val="00333B42"/>
    <w:rsid w:val="00334873"/>
    <w:rsid w:val="00334C14"/>
    <w:rsid w:val="00334C6E"/>
    <w:rsid w:val="00334F15"/>
    <w:rsid w:val="003356F4"/>
    <w:rsid w:val="00335727"/>
    <w:rsid w:val="00335ACD"/>
    <w:rsid w:val="00335E29"/>
    <w:rsid w:val="0033677D"/>
    <w:rsid w:val="00336864"/>
    <w:rsid w:val="00336C58"/>
    <w:rsid w:val="0033759C"/>
    <w:rsid w:val="00337AFE"/>
    <w:rsid w:val="00337D0F"/>
    <w:rsid w:val="00337D6C"/>
    <w:rsid w:val="003400B1"/>
    <w:rsid w:val="003402FA"/>
    <w:rsid w:val="0034148C"/>
    <w:rsid w:val="003416D2"/>
    <w:rsid w:val="0034197D"/>
    <w:rsid w:val="0034203A"/>
    <w:rsid w:val="00343D9D"/>
    <w:rsid w:val="00343DF6"/>
    <w:rsid w:val="00344101"/>
    <w:rsid w:val="00344CD1"/>
    <w:rsid w:val="00345B93"/>
    <w:rsid w:val="00345C5C"/>
    <w:rsid w:val="00346324"/>
    <w:rsid w:val="00346391"/>
    <w:rsid w:val="00346A4E"/>
    <w:rsid w:val="00350121"/>
    <w:rsid w:val="003503D8"/>
    <w:rsid w:val="00350C70"/>
    <w:rsid w:val="00350F1F"/>
    <w:rsid w:val="003515CA"/>
    <w:rsid w:val="003519E6"/>
    <w:rsid w:val="003521A5"/>
    <w:rsid w:val="0035281D"/>
    <w:rsid w:val="00352937"/>
    <w:rsid w:val="0035314B"/>
    <w:rsid w:val="003532B8"/>
    <w:rsid w:val="00355981"/>
    <w:rsid w:val="003562DF"/>
    <w:rsid w:val="0035666F"/>
    <w:rsid w:val="00357004"/>
    <w:rsid w:val="00357E69"/>
    <w:rsid w:val="00357EC0"/>
    <w:rsid w:val="0036042A"/>
    <w:rsid w:val="00360BA1"/>
    <w:rsid w:val="0036107A"/>
    <w:rsid w:val="0036111B"/>
    <w:rsid w:val="003619C8"/>
    <w:rsid w:val="00361BA5"/>
    <w:rsid w:val="003625C2"/>
    <w:rsid w:val="00362695"/>
    <w:rsid w:val="003626C6"/>
    <w:rsid w:val="003630D9"/>
    <w:rsid w:val="003634CD"/>
    <w:rsid w:val="003636ED"/>
    <w:rsid w:val="003636FA"/>
    <w:rsid w:val="00363924"/>
    <w:rsid w:val="00363D5B"/>
    <w:rsid w:val="00364569"/>
    <w:rsid w:val="00364D4E"/>
    <w:rsid w:val="003650BB"/>
    <w:rsid w:val="00365790"/>
    <w:rsid w:val="00365871"/>
    <w:rsid w:val="00365D46"/>
    <w:rsid w:val="00366093"/>
    <w:rsid w:val="00366424"/>
    <w:rsid w:val="0036663A"/>
    <w:rsid w:val="00366911"/>
    <w:rsid w:val="00366A6B"/>
    <w:rsid w:val="00366EBA"/>
    <w:rsid w:val="003676C2"/>
    <w:rsid w:val="003676C5"/>
    <w:rsid w:val="00367D02"/>
    <w:rsid w:val="00367FE6"/>
    <w:rsid w:val="0037093F"/>
    <w:rsid w:val="00370ACC"/>
    <w:rsid w:val="00370DA3"/>
    <w:rsid w:val="00371743"/>
    <w:rsid w:val="00371A2E"/>
    <w:rsid w:val="00371D5F"/>
    <w:rsid w:val="00371F6B"/>
    <w:rsid w:val="00372779"/>
    <w:rsid w:val="00372B3D"/>
    <w:rsid w:val="00372BD1"/>
    <w:rsid w:val="00372DC4"/>
    <w:rsid w:val="00372DE1"/>
    <w:rsid w:val="00372E52"/>
    <w:rsid w:val="00373907"/>
    <w:rsid w:val="00373C89"/>
    <w:rsid w:val="0037432D"/>
    <w:rsid w:val="003744A4"/>
    <w:rsid w:val="00374CD2"/>
    <w:rsid w:val="003750B5"/>
    <w:rsid w:val="003756B5"/>
    <w:rsid w:val="00375A12"/>
    <w:rsid w:val="00375BC6"/>
    <w:rsid w:val="00376BB1"/>
    <w:rsid w:val="00376E6C"/>
    <w:rsid w:val="0037701C"/>
    <w:rsid w:val="003809B2"/>
    <w:rsid w:val="0038139D"/>
    <w:rsid w:val="00382034"/>
    <w:rsid w:val="003822D7"/>
    <w:rsid w:val="00382A8B"/>
    <w:rsid w:val="00382C75"/>
    <w:rsid w:val="00383153"/>
    <w:rsid w:val="00383204"/>
    <w:rsid w:val="003833DA"/>
    <w:rsid w:val="003836B0"/>
    <w:rsid w:val="00383B46"/>
    <w:rsid w:val="00383F56"/>
    <w:rsid w:val="003841A5"/>
    <w:rsid w:val="003859D6"/>
    <w:rsid w:val="00386331"/>
    <w:rsid w:val="0038716D"/>
    <w:rsid w:val="00387BAB"/>
    <w:rsid w:val="0039017A"/>
    <w:rsid w:val="00390827"/>
    <w:rsid w:val="00390AB9"/>
    <w:rsid w:val="00390BD1"/>
    <w:rsid w:val="00390C7B"/>
    <w:rsid w:val="00391529"/>
    <w:rsid w:val="00391BD9"/>
    <w:rsid w:val="00391D3F"/>
    <w:rsid w:val="003923C1"/>
    <w:rsid w:val="0039255B"/>
    <w:rsid w:val="00392D67"/>
    <w:rsid w:val="0039312E"/>
    <w:rsid w:val="00393360"/>
    <w:rsid w:val="00394279"/>
    <w:rsid w:val="003945EE"/>
    <w:rsid w:val="003949DF"/>
    <w:rsid w:val="00394FBE"/>
    <w:rsid w:val="00395006"/>
    <w:rsid w:val="0039605F"/>
    <w:rsid w:val="00396CC6"/>
    <w:rsid w:val="00397A6C"/>
    <w:rsid w:val="003A07F5"/>
    <w:rsid w:val="003A0D29"/>
    <w:rsid w:val="003A0D33"/>
    <w:rsid w:val="003A15B0"/>
    <w:rsid w:val="003A1889"/>
    <w:rsid w:val="003A1AE1"/>
    <w:rsid w:val="003A1FB0"/>
    <w:rsid w:val="003A25A4"/>
    <w:rsid w:val="003A2E0A"/>
    <w:rsid w:val="003A3C4F"/>
    <w:rsid w:val="003A4382"/>
    <w:rsid w:val="003A4823"/>
    <w:rsid w:val="003A49C3"/>
    <w:rsid w:val="003A4A82"/>
    <w:rsid w:val="003A5157"/>
    <w:rsid w:val="003A5400"/>
    <w:rsid w:val="003A5426"/>
    <w:rsid w:val="003A564C"/>
    <w:rsid w:val="003A5CB8"/>
    <w:rsid w:val="003A5EB3"/>
    <w:rsid w:val="003A6B31"/>
    <w:rsid w:val="003A6FC9"/>
    <w:rsid w:val="003A796F"/>
    <w:rsid w:val="003B0250"/>
    <w:rsid w:val="003B04AB"/>
    <w:rsid w:val="003B0845"/>
    <w:rsid w:val="003B0DE9"/>
    <w:rsid w:val="003B137D"/>
    <w:rsid w:val="003B1479"/>
    <w:rsid w:val="003B15D8"/>
    <w:rsid w:val="003B1B3D"/>
    <w:rsid w:val="003B2265"/>
    <w:rsid w:val="003B24B8"/>
    <w:rsid w:val="003B2F34"/>
    <w:rsid w:val="003B3163"/>
    <w:rsid w:val="003B31CE"/>
    <w:rsid w:val="003B32F3"/>
    <w:rsid w:val="003B3FF3"/>
    <w:rsid w:val="003B4007"/>
    <w:rsid w:val="003B4A64"/>
    <w:rsid w:val="003B4DDF"/>
    <w:rsid w:val="003B5090"/>
    <w:rsid w:val="003B566D"/>
    <w:rsid w:val="003B578A"/>
    <w:rsid w:val="003B6080"/>
    <w:rsid w:val="003B6B28"/>
    <w:rsid w:val="003B6CB3"/>
    <w:rsid w:val="003B77A2"/>
    <w:rsid w:val="003C0705"/>
    <w:rsid w:val="003C0BFD"/>
    <w:rsid w:val="003C10ED"/>
    <w:rsid w:val="003C15A4"/>
    <w:rsid w:val="003C34C0"/>
    <w:rsid w:val="003C3F09"/>
    <w:rsid w:val="003C4422"/>
    <w:rsid w:val="003C46C4"/>
    <w:rsid w:val="003C4797"/>
    <w:rsid w:val="003C5BD9"/>
    <w:rsid w:val="003C62C5"/>
    <w:rsid w:val="003C6648"/>
    <w:rsid w:val="003C6735"/>
    <w:rsid w:val="003C6D18"/>
    <w:rsid w:val="003D0C28"/>
    <w:rsid w:val="003D1107"/>
    <w:rsid w:val="003D1889"/>
    <w:rsid w:val="003D2B6E"/>
    <w:rsid w:val="003D2F23"/>
    <w:rsid w:val="003D3173"/>
    <w:rsid w:val="003D3CD8"/>
    <w:rsid w:val="003D47C4"/>
    <w:rsid w:val="003D4BD6"/>
    <w:rsid w:val="003D4D34"/>
    <w:rsid w:val="003D5078"/>
    <w:rsid w:val="003D5478"/>
    <w:rsid w:val="003D54A4"/>
    <w:rsid w:val="003D5605"/>
    <w:rsid w:val="003D5854"/>
    <w:rsid w:val="003D58F1"/>
    <w:rsid w:val="003D5D64"/>
    <w:rsid w:val="003D5F04"/>
    <w:rsid w:val="003D6025"/>
    <w:rsid w:val="003D65A3"/>
    <w:rsid w:val="003D65BA"/>
    <w:rsid w:val="003D78F7"/>
    <w:rsid w:val="003D795D"/>
    <w:rsid w:val="003D7D12"/>
    <w:rsid w:val="003E00E6"/>
    <w:rsid w:val="003E09AD"/>
    <w:rsid w:val="003E100B"/>
    <w:rsid w:val="003E1832"/>
    <w:rsid w:val="003E1957"/>
    <w:rsid w:val="003E19DD"/>
    <w:rsid w:val="003E1BF6"/>
    <w:rsid w:val="003E1CC2"/>
    <w:rsid w:val="003E208E"/>
    <w:rsid w:val="003E24D8"/>
    <w:rsid w:val="003E2A3A"/>
    <w:rsid w:val="003E2FF4"/>
    <w:rsid w:val="003E328B"/>
    <w:rsid w:val="003E37FB"/>
    <w:rsid w:val="003E39DC"/>
    <w:rsid w:val="003E3D85"/>
    <w:rsid w:val="003E3FC8"/>
    <w:rsid w:val="003E4097"/>
    <w:rsid w:val="003E4305"/>
    <w:rsid w:val="003E4F46"/>
    <w:rsid w:val="003E4FBF"/>
    <w:rsid w:val="003E5ECD"/>
    <w:rsid w:val="003E64C5"/>
    <w:rsid w:val="003E65E8"/>
    <w:rsid w:val="003E6DAF"/>
    <w:rsid w:val="003E72E8"/>
    <w:rsid w:val="003E75A0"/>
    <w:rsid w:val="003F00B7"/>
    <w:rsid w:val="003F0A37"/>
    <w:rsid w:val="003F1AAF"/>
    <w:rsid w:val="003F1FB8"/>
    <w:rsid w:val="003F26CB"/>
    <w:rsid w:val="003F2F74"/>
    <w:rsid w:val="003F330C"/>
    <w:rsid w:val="003F3731"/>
    <w:rsid w:val="003F37C3"/>
    <w:rsid w:val="003F3ADB"/>
    <w:rsid w:val="003F3CAC"/>
    <w:rsid w:val="003F44C1"/>
    <w:rsid w:val="003F5147"/>
    <w:rsid w:val="003F5356"/>
    <w:rsid w:val="003F55BB"/>
    <w:rsid w:val="003F5C76"/>
    <w:rsid w:val="003F5FAE"/>
    <w:rsid w:val="003F5FBD"/>
    <w:rsid w:val="003F68BA"/>
    <w:rsid w:val="003F6B50"/>
    <w:rsid w:val="003F6F6C"/>
    <w:rsid w:val="003F6FA3"/>
    <w:rsid w:val="003F7720"/>
    <w:rsid w:val="00400198"/>
    <w:rsid w:val="004003E0"/>
    <w:rsid w:val="0040060D"/>
    <w:rsid w:val="00400A2F"/>
    <w:rsid w:val="00401B83"/>
    <w:rsid w:val="00401F47"/>
    <w:rsid w:val="00403647"/>
    <w:rsid w:val="004038C0"/>
    <w:rsid w:val="004043CC"/>
    <w:rsid w:val="0040440D"/>
    <w:rsid w:val="00406992"/>
    <w:rsid w:val="00406CDA"/>
    <w:rsid w:val="00406FC7"/>
    <w:rsid w:val="00407104"/>
    <w:rsid w:val="0040749C"/>
    <w:rsid w:val="0040765C"/>
    <w:rsid w:val="004078C1"/>
    <w:rsid w:val="00410083"/>
    <w:rsid w:val="004108FC"/>
    <w:rsid w:val="00410AD2"/>
    <w:rsid w:val="00410E62"/>
    <w:rsid w:val="00410F1A"/>
    <w:rsid w:val="00411B58"/>
    <w:rsid w:val="00412558"/>
    <w:rsid w:val="004126DC"/>
    <w:rsid w:val="00412B49"/>
    <w:rsid w:val="00412DC0"/>
    <w:rsid w:val="00412FFF"/>
    <w:rsid w:val="00413AA4"/>
    <w:rsid w:val="00413D8E"/>
    <w:rsid w:val="0041443B"/>
    <w:rsid w:val="00414767"/>
    <w:rsid w:val="004151A4"/>
    <w:rsid w:val="00416200"/>
    <w:rsid w:val="00416460"/>
    <w:rsid w:val="00416663"/>
    <w:rsid w:val="00416BD4"/>
    <w:rsid w:val="00416ECD"/>
    <w:rsid w:val="00417877"/>
    <w:rsid w:val="00417E14"/>
    <w:rsid w:val="004200D8"/>
    <w:rsid w:val="00421300"/>
    <w:rsid w:val="00421BE2"/>
    <w:rsid w:val="00422716"/>
    <w:rsid w:val="004229F8"/>
    <w:rsid w:val="00422B3F"/>
    <w:rsid w:val="004232A4"/>
    <w:rsid w:val="00423512"/>
    <w:rsid w:val="00423975"/>
    <w:rsid w:val="004240D6"/>
    <w:rsid w:val="00424159"/>
    <w:rsid w:val="00424897"/>
    <w:rsid w:val="00425A1D"/>
    <w:rsid w:val="00426B5E"/>
    <w:rsid w:val="00426E11"/>
    <w:rsid w:val="00426E8A"/>
    <w:rsid w:val="004270B0"/>
    <w:rsid w:val="0042731D"/>
    <w:rsid w:val="00427AAF"/>
    <w:rsid w:val="00427F7E"/>
    <w:rsid w:val="0043036D"/>
    <w:rsid w:val="00430C20"/>
    <w:rsid w:val="00430F8F"/>
    <w:rsid w:val="00431739"/>
    <w:rsid w:val="004317B9"/>
    <w:rsid w:val="00432A1F"/>
    <w:rsid w:val="00432FC2"/>
    <w:rsid w:val="00433339"/>
    <w:rsid w:val="004334D0"/>
    <w:rsid w:val="004344F8"/>
    <w:rsid w:val="00434BDB"/>
    <w:rsid w:val="00434F84"/>
    <w:rsid w:val="004351B2"/>
    <w:rsid w:val="0043540D"/>
    <w:rsid w:val="00435446"/>
    <w:rsid w:val="00435F4A"/>
    <w:rsid w:val="00436452"/>
    <w:rsid w:val="00436885"/>
    <w:rsid w:val="00437870"/>
    <w:rsid w:val="004378D4"/>
    <w:rsid w:val="00437A1D"/>
    <w:rsid w:val="00437CF3"/>
    <w:rsid w:val="0044083E"/>
    <w:rsid w:val="00440EBD"/>
    <w:rsid w:val="004419C4"/>
    <w:rsid w:val="00441B20"/>
    <w:rsid w:val="00441CE5"/>
    <w:rsid w:val="004420BF"/>
    <w:rsid w:val="00442192"/>
    <w:rsid w:val="00442340"/>
    <w:rsid w:val="00442422"/>
    <w:rsid w:val="00442AA2"/>
    <w:rsid w:val="00442AAB"/>
    <w:rsid w:val="00442EBF"/>
    <w:rsid w:val="004433D6"/>
    <w:rsid w:val="004438AB"/>
    <w:rsid w:val="00443C96"/>
    <w:rsid w:val="00443F19"/>
    <w:rsid w:val="00444129"/>
    <w:rsid w:val="00444BF2"/>
    <w:rsid w:val="00444D10"/>
    <w:rsid w:val="00445770"/>
    <w:rsid w:val="004459A2"/>
    <w:rsid w:val="00445CE6"/>
    <w:rsid w:val="00445DBE"/>
    <w:rsid w:val="004464B7"/>
    <w:rsid w:val="00450575"/>
    <w:rsid w:val="00451079"/>
    <w:rsid w:val="0045149A"/>
    <w:rsid w:val="00451A6B"/>
    <w:rsid w:val="00451AD3"/>
    <w:rsid w:val="0045278B"/>
    <w:rsid w:val="0045346D"/>
    <w:rsid w:val="00453751"/>
    <w:rsid w:val="00455450"/>
    <w:rsid w:val="00455507"/>
    <w:rsid w:val="00455DA1"/>
    <w:rsid w:val="004566A8"/>
    <w:rsid w:val="00456846"/>
    <w:rsid w:val="00456B28"/>
    <w:rsid w:val="00456D53"/>
    <w:rsid w:val="0045715A"/>
    <w:rsid w:val="00457228"/>
    <w:rsid w:val="004573D8"/>
    <w:rsid w:val="004577ED"/>
    <w:rsid w:val="00457A49"/>
    <w:rsid w:val="0046179C"/>
    <w:rsid w:val="004621A3"/>
    <w:rsid w:val="00462510"/>
    <w:rsid w:val="00463CDE"/>
    <w:rsid w:val="00463ECB"/>
    <w:rsid w:val="00464114"/>
    <w:rsid w:val="0046423C"/>
    <w:rsid w:val="00464262"/>
    <w:rsid w:val="004644E5"/>
    <w:rsid w:val="00464526"/>
    <w:rsid w:val="0046479C"/>
    <w:rsid w:val="00465DD4"/>
    <w:rsid w:val="0046602E"/>
    <w:rsid w:val="004660DE"/>
    <w:rsid w:val="004661BD"/>
    <w:rsid w:val="004662DE"/>
    <w:rsid w:val="00466483"/>
    <w:rsid w:val="00466C84"/>
    <w:rsid w:val="00466CC8"/>
    <w:rsid w:val="004677C0"/>
    <w:rsid w:val="00470EF2"/>
    <w:rsid w:val="004710A1"/>
    <w:rsid w:val="0047120D"/>
    <w:rsid w:val="00471557"/>
    <w:rsid w:val="0047216A"/>
    <w:rsid w:val="00472239"/>
    <w:rsid w:val="004722F8"/>
    <w:rsid w:val="0047292A"/>
    <w:rsid w:val="00472D14"/>
    <w:rsid w:val="004735DE"/>
    <w:rsid w:val="004736FF"/>
    <w:rsid w:val="004737DA"/>
    <w:rsid w:val="004738EB"/>
    <w:rsid w:val="00473EDD"/>
    <w:rsid w:val="004744CB"/>
    <w:rsid w:val="00474B4E"/>
    <w:rsid w:val="0047525C"/>
    <w:rsid w:val="004766EA"/>
    <w:rsid w:val="00477C9C"/>
    <w:rsid w:val="004813BF"/>
    <w:rsid w:val="00482018"/>
    <w:rsid w:val="004821F6"/>
    <w:rsid w:val="004824A0"/>
    <w:rsid w:val="004825FE"/>
    <w:rsid w:val="004833EF"/>
    <w:rsid w:val="004834B4"/>
    <w:rsid w:val="00483523"/>
    <w:rsid w:val="004836D7"/>
    <w:rsid w:val="00484162"/>
    <w:rsid w:val="004841FB"/>
    <w:rsid w:val="004845AE"/>
    <w:rsid w:val="0048474B"/>
    <w:rsid w:val="0048484D"/>
    <w:rsid w:val="00484A2D"/>
    <w:rsid w:val="00484C0B"/>
    <w:rsid w:val="00485047"/>
    <w:rsid w:val="00486556"/>
    <w:rsid w:val="00486660"/>
    <w:rsid w:val="004875A5"/>
    <w:rsid w:val="00487C14"/>
    <w:rsid w:val="004901FC"/>
    <w:rsid w:val="00490517"/>
    <w:rsid w:val="004909D8"/>
    <w:rsid w:val="00490B39"/>
    <w:rsid w:val="0049114C"/>
    <w:rsid w:val="004913B9"/>
    <w:rsid w:val="004915B1"/>
    <w:rsid w:val="00492343"/>
    <w:rsid w:val="00492D1F"/>
    <w:rsid w:val="004933D3"/>
    <w:rsid w:val="00493C53"/>
    <w:rsid w:val="00493DE9"/>
    <w:rsid w:val="00494081"/>
    <w:rsid w:val="00494514"/>
    <w:rsid w:val="0049493F"/>
    <w:rsid w:val="00494C2C"/>
    <w:rsid w:val="00494EA4"/>
    <w:rsid w:val="00494FC5"/>
    <w:rsid w:val="004952F5"/>
    <w:rsid w:val="00495F81"/>
    <w:rsid w:val="004966B1"/>
    <w:rsid w:val="004969AD"/>
    <w:rsid w:val="00496DDF"/>
    <w:rsid w:val="00496E0F"/>
    <w:rsid w:val="00496E1E"/>
    <w:rsid w:val="0049727D"/>
    <w:rsid w:val="004973CC"/>
    <w:rsid w:val="00497940"/>
    <w:rsid w:val="004A1398"/>
    <w:rsid w:val="004A1C92"/>
    <w:rsid w:val="004A1CC6"/>
    <w:rsid w:val="004A2F44"/>
    <w:rsid w:val="004A2FA4"/>
    <w:rsid w:val="004A329D"/>
    <w:rsid w:val="004A397D"/>
    <w:rsid w:val="004A3D23"/>
    <w:rsid w:val="004A3DE5"/>
    <w:rsid w:val="004A3F65"/>
    <w:rsid w:val="004A422C"/>
    <w:rsid w:val="004A450D"/>
    <w:rsid w:val="004A52DB"/>
    <w:rsid w:val="004A54B5"/>
    <w:rsid w:val="004A5575"/>
    <w:rsid w:val="004A5655"/>
    <w:rsid w:val="004A57C1"/>
    <w:rsid w:val="004A65B3"/>
    <w:rsid w:val="004A6BA4"/>
    <w:rsid w:val="004A6E9A"/>
    <w:rsid w:val="004A718F"/>
    <w:rsid w:val="004A7231"/>
    <w:rsid w:val="004B02C9"/>
    <w:rsid w:val="004B1774"/>
    <w:rsid w:val="004B17E5"/>
    <w:rsid w:val="004B19AD"/>
    <w:rsid w:val="004B1B36"/>
    <w:rsid w:val="004B1B6A"/>
    <w:rsid w:val="004B23DC"/>
    <w:rsid w:val="004B271A"/>
    <w:rsid w:val="004B296E"/>
    <w:rsid w:val="004B37B3"/>
    <w:rsid w:val="004B39BF"/>
    <w:rsid w:val="004B40D0"/>
    <w:rsid w:val="004B4178"/>
    <w:rsid w:val="004B5335"/>
    <w:rsid w:val="004B59E7"/>
    <w:rsid w:val="004B5AAB"/>
    <w:rsid w:val="004B6455"/>
    <w:rsid w:val="004B6D1F"/>
    <w:rsid w:val="004B70C4"/>
    <w:rsid w:val="004B7C8C"/>
    <w:rsid w:val="004C0594"/>
    <w:rsid w:val="004C0A9F"/>
    <w:rsid w:val="004C0D9B"/>
    <w:rsid w:val="004C15A2"/>
    <w:rsid w:val="004C191B"/>
    <w:rsid w:val="004C1E3C"/>
    <w:rsid w:val="004C2482"/>
    <w:rsid w:val="004C35A9"/>
    <w:rsid w:val="004C36C3"/>
    <w:rsid w:val="004C3ABB"/>
    <w:rsid w:val="004C3B00"/>
    <w:rsid w:val="004C3C13"/>
    <w:rsid w:val="004C481A"/>
    <w:rsid w:val="004C5810"/>
    <w:rsid w:val="004C592E"/>
    <w:rsid w:val="004C5E53"/>
    <w:rsid w:val="004C6A39"/>
    <w:rsid w:val="004C759E"/>
    <w:rsid w:val="004C7738"/>
    <w:rsid w:val="004D0533"/>
    <w:rsid w:val="004D15E7"/>
    <w:rsid w:val="004D165D"/>
    <w:rsid w:val="004D189B"/>
    <w:rsid w:val="004D1BCC"/>
    <w:rsid w:val="004D1D2B"/>
    <w:rsid w:val="004D1DE5"/>
    <w:rsid w:val="004D2A60"/>
    <w:rsid w:val="004D2DA2"/>
    <w:rsid w:val="004D300C"/>
    <w:rsid w:val="004D35B8"/>
    <w:rsid w:val="004D38B1"/>
    <w:rsid w:val="004D3B12"/>
    <w:rsid w:val="004D3CC1"/>
    <w:rsid w:val="004D3E9D"/>
    <w:rsid w:val="004D3EB3"/>
    <w:rsid w:val="004D3FD0"/>
    <w:rsid w:val="004D4923"/>
    <w:rsid w:val="004D5371"/>
    <w:rsid w:val="004D5702"/>
    <w:rsid w:val="004D5DA9"/>
    <w:rsid w:val="004D6008"/>
    <w:rsid w:val="004D615B"/>
    <w:rsid w:val="004D6A9D"/>
    <w:rsid w:val="004D715D"/>
    <w:rsid w:val="004D74C2"/>
    <w:rsid w:val="004D75A6"/>
    <w:rsid w:val="004D778F"/>
    <w:rsid w:val="004D7B0F"/>
    <w:rsid w:val="004D7CC1"/>
    <w:rsid w:val="004E135A"/>
    <w:rsid w:val="004E15F4"/>
    <w:rsid w:val="004E1D8A"/>
    <w:rsid w:val="004E2AFC"/>
    <w:rsid w:val="004E3194"/>
    <w:rsid w:val="004E3796"/>
    <w:rsid w:val="004E39F9"/>
    <w:rsid w:val="004E4588"/>
    <w:rsid w:val="004E4E2A"/>
    <w:rsid w:val="004E4EFB"/>
    <w:rsid w:val="004E5135"/>
    <w:rsid w:val="004E53E0"/>
    <w:rsid w:val="004E5C94"/>
    <w:rsid w:val="004E5CAA"/>
    <w:rsid w:val="004E6A05"/>
    <w:rsid w:val="004E722C"/>
    <w:rsid w:val="004F0B1C"/>
    <w:rsid w:val="004F0EDB"/>
    <w:rsid w:val="004F0FD6"/>
    <w:rsid w:val="004F155A"/>
    <w:rsid w:val="004F1A1D"/>
    <w:rsid w:val="004F221F"/>
    <w:rsid w:val="004F257E"/>
    <w:rsid w:val="004F2B73"/>
    <w:rsid w:val="004F2B98"/>
    <w:rsid w:val="004F3985"/>
    <w:rsid w:val="004F3C2B"/>
    <w:rsid w:val="004F49CC"/>
    <w:rsid w:val="004F5168"/>
    <w:rsid w:val="004F565D"/>
    <w:rsid w:val="004F598E"/>
    <w:rsid w:val="004F64DD"/>
    <w:rsid w:val="004F6948"/>
    <w:rsid w:val="004F6ACE"/>
    <w:rsid w:val="004F7CD1"/>
    <w:rsid w:val="00500065"/>
    <w:rsid w:val="00500DAE"/>
    <w:rsid w:val="00501092"/>
    <w:rsid w:val="005012B5"/>
    <w:rsid w:val="00501494"/>
    <w:rsid w:val="00501922"/>
    <w:rsid w:val="0050197C"/>
    <w:rsid w:val="00501CC9"/>
    <w:rsid w:val="0050247A"/>
    <w:rsid w:val="005033F1"/>
    <w:rsid w:val="00503B66"/>
    <w:rsid w:val="00504287"/>
    <w:rsid w:val="005045F3"/>
    <w:rsid w:val="005046B0"/>
    <w:rsid w:val="0050475E"/>
    <w:rsid w:val="00504C43"/>
    <w:rsid w:val="00504DE2"/>
    <w:rsid w:val="0050511E"/>
    <w:rsid w:val="00505323"/>
    <w:rsid w:val="00505E91"/>
    <w:rsid w:val="00506D1B"/>
    <w:rsid w:val="00507709"/>
    <w:rsid w:val="005078D0"/>
    <w:rsid w:val="00510353"/>
    <w:rsid w:val="0051088A"/>
    <w:rsid w:val="00510F8E"/>
    <w:rsid w:val="005111A1"/>
    <w:rsid w:val="00511800"/>
    <w:rsid w:val="00511A3B"/>
    <w:rsid w:val="00511CB1"/>
    <w:rsid w:val="00512214"/>
    <w:rsid w:val="005135F8"/>
    <w:rsid w:val="00513B20"/>
    <w:rsid w:val="00514471"/>
    <w:rsid w:val="00514EAD"/>
    <w:rsid w:val="00515485"/>
    <w:rsid w:val="00515A0F"/>
    <w:rsid w:val="00515A26"/>
    <w:rsid w:val="00515F12"/>
    <w:rsid w:val="00516978"/>
    <w:rsid w:val="00516DED"/>
    <w:rsid w:val="00516E86"/>
    <w:rsid w:val="00517AAF"/>
    <w:rsid w:val="0052060A"/>
    <w:rsid w:val="0052068F"/>
    <w:rsid w:val="00521D6D"/>
    <w:rsid w:val="00521EF1"/>
    <w:rsid w:val="005222AD"/>
    <w:rsid w:val="005228D7"/>
    <w:rsid w:val="00523610"/>
    <w:rsid w:val="00523FD8"/>
    <w:rsid w:val="00524106"/>
    <w:rsid w:val="005245A8"/>
    <w:rsid w:val="0052518E"/>
    <w:rsid w:val="00525402"/>
    <w:rsid w:val="0052598F"/>
    <w:rsid w:val="00525ABE"/>
    <w:rsid w:val="005261E8"/>
    <w:rsid w:val="00526AD0"/>
    <w:rsid w:val="00527367"/>
    <w:rsid w:val="005302DF"/>
    <w:rsid w:val="005309EF"/>
    <w:rsid w:val="00530A7A"/>
    <w:rsid w:val="005316A9"/>
    <w:rsid w:val="0053260B"/>
    <w:rsid w:val="00532BA5"/>
    <w:rsid w:val="00532E81"/>
    <w:rsid w:val="00533003"/>
    <w:rsid w:val="005332A8"/>
    <w:rsid w:val="005335A7"/>
    <w:rsid w:val="0053449C"/>
    <w:rsid w:val="005352C9"/>
    <w:rsid w:val="00535C97"/>
    <w:rsid w:val="00536598"/>
    <w:rsid w:val="0053689F"/>
    <w:rsid w:val="00536D06"/>
    <w:rsid w:val="00537070"/>
    <w:rsid w:val="00537321"/>
    <w:rsid w:val="005400B6"/>
    <w:rsid w:val="0054085F"/>
    <w:rsid w:val="00540990"/>
    <w:rsid w:val="00540C62"/>
    <w:rsid w:val="00541595"/>
    <w:rsid w:val="0054170E"/>
    <w:rsid w:val="00541825"/>
    <w:rsid w:val="00541DA8"/>
    <w:rsid w:val="005428C9"/>
    <w:rsid w:val="005428DF"/>
    <w:rsid w:val="00542927"/>
    <w:rsid w:val="00542B8D"/>
    <w:rsid w:val="00542CCA"/>
    <w:rsid w:val="00543390"/>
    <w:rsid w:val="005437BD"/>
    <w:rsid w:val="00543C58"/>
    <w:rsid w:val="00544077"/>
    <w:rsid w:val="005443A9"/>
    <w:rsid w:val="00544D72"/>
    <w:rsid w:val="005454C7"/>
    <w:rsid w:val="00545613"/>
    <w:rsid w:val="00545FF4"/>
    <w:rsid w:val="005462DE"/>
    <w:rsid w:val="00546AB7"/>
    <w:rsid w:val="005471E3"/>
    <w:rsid w:val="00547368"/>
    <w:rsid w:val="0054754F"/>
    <w:rsid w:val="0054791D"/>
    <w:rsid w:val="005500F8"/>
    <w:rsid w:val="005504BA"/>
    <w:rsid w:val="00550517"/>
    <w:rsid w:val="00551CC3"/>
    <w:rsid w:val="005523CE"/>
    <w:rsid w:val="005523DB"/>
    <w:rsid w:val="005524F8"/>
    <w:rsid w:val="00552B17"/>
    <w:rsid w:val="00552B43"/>
    <w:rsid w:val="00553542"/>
    <w:rsid w:val="00553A24"/>
    <w:rsid w:val="00553C15"/>
    <w:rsid w:val="00554CA5"/>
    <w:rsid w:val="005556F1"/>
    <w:rsid w:val="00555A70"/>
    <w:rsid w:val="00556097"/>
    <w:rsid w:val="00556843"/>
    <w:rsid w:val="005568BB"/>
    <w:rsid w:val="005573F9"/>
    <w:rsid w:val="00557971"/>
    <w:rsid w:val="00557C1C"/>
    <w:rsid w:val="0056018E"/>
    <w:rsid w:val="005604AE"/>
    <w:rsid w:val="0056107D"/>
    <w:rsid w:val="00561FAB"/>
    <w:rsid w:val="0056224C"/>
    <w:rsid w:val="0056232C"/>
    <w:rsid w:val="00563272"/>
    <w:rsid w:val="005635C5"/>
    <w:rsid w:val="00563DFE"/>
    <w:rsid w:val="00563F16"/>
    <w:rsid w:val="0056441C"/>
    <w:rsid w:val="0056482F"/>
    <w:rsid w:val="00564F73"/>
    <w:rsid w:val="00565ECC"/>
    <w:rsid w:val="00565F46"/>
    <w:rsid w:val="00565FEE"/>
    <w:rsid w:val="00567C45"/>
    <w:rsid w:val="00567D36"/>
    <w:rsid w:val="00570653"/>
    <w:rsid w:val="00570848"/>
    <w:rsid w:val="00570A0C"/>
    <w:rsid w:val="00570A48"/>
    <w:rsid w:val="00570D2B"/>
    <w:rsid w:val="00570E6A"/>
    <w:rsid w:val="005713EC"/>
    <w:rsid w:val="00571FA6"/>
    <w:rsid w:val="0057225E"/>
    <w:rsid w:val="005723C6"/>
    <w:rsid w:val="005725B5"/>
    <w:rsid w:val="0057337B"/>
    <w:rsid w:val="00573E53"/>
    <w:rsid w:val="00573E6C"/>
    <w:rsid w:val="005741B6"/>
    <w:rsid w:val="005745EC"/>
    <w:rsid w:val="00574BA0"/>
    <w:rsid w:val="0057560A"/>
    <w:rsid w:val="00575A9F"/>
    <w:rsid w:val="005761D7"/>
    <w:rsid w:val="005762CA"/>
    <w:rsid w:val="00576CDA"/>
    <w:rsid w:val="00576F0D"/>
    <w:rsid w:val="005774F3"/>
    <w:rsid w:val="00577547"/>
    <w:rsid w:val="00580AEC"/>
    <w:rsid w:val="00580C6F"/>
    <w:rsid w:val="00581665"/>
    <w:rsid w:val="0058246D"/>
    <w:rsid w:val="00582722"/>
    <w:rsid w:val="00582A21"/>
    <w:rsid w:val="00582E60"/>
    <w:rsid w:val="00583459"/>
    <w:rsid w:val="00583E3A"/>
    <w:rsid w:val="005840E5"/>
    <w:rsid w:val="005842E3"/>
    <w:rsid w:val="005843DD"/>
    <w:rsid w:val="005846C8"/>
    <w:rsid w:val="00584949"/>
    <w:rsid w:val="00585901"/>
    <w:rsid w:val="00585D1F"/>
    <w:rsid w:val="00586048"/>
    <w:rsid w:val="00586093"/>
    <w:rsid w:val="005869F9"/>
    <w:rsid w:val="00586A0D"/>
    <w:rsid w:val="00586A4E"/>
    <w:rsid w:val="00586A99"/>
    <w:rsid w:val="00586CBE"/>
    <w:rsid w:val="00586DCC"/>
    <w:rsid w:val="00587DBD"/>
    <w:rsid w:val="00590288"/>
    <w:rsid w:val="005908B9"/>
    <w:rsid w:val="005911FC"/>
    <w:rsid w:val="0059132C"/>
    <w:rsid w:val="005914C1"/>
    <w:rsid w:val="00591667"/>
    <w:rsid w:val="00591767"/>
    <w:rsid w:val="00591A70"/>
    <w:rsid w:val="00591C41"/>
    <w:rsid w:val="00593110"/>
    <w:rsid w:val="00593503"/>
    <w:rsid w:val="0059379C"/>
    <w:rsid w:val="00594576"/>
    <w:rsid w:val="00595213"/>
    <w:rsid w:val="00595A09"/>
    <w:rsid w:val="005962A0"/>
    <w:rsid w:val="00596475"/>
    <w:rsid w:val="005965D7"/>
    <w:rsid w:val="00596696"/>
    <w:rsid w:val="005968C1"/>
    <w:rsid w:val="00596B65"/>
    <w:rsid w:val="00596E04"/>
    <w:rsid w:val="0059724D"/>
    <w:rsid w:val="00597704"/>
    <w:rsid w:val="005A0874"/>
    <w:rsid w:val="005A24FE"/>
    <w:rsid w:val="005A2851"/>
    <w:rsid w:val="005A3369"/>
    <w:rsid w:val="005A338A"/>
    <w:rsid w:val="005A419A"/>
    <w:rsid w:val="005A433C"/>
    <w:rsid w:val="005A44BC"/>
    <w:rsid w:val="005A50CD"/>
    <w:rsid w:val="005A5535"/>
    <w:rsid w:val="005A5617"/>
    <w:rsid w:val="005A57EC"/>
    <w:rsid w:val="005A5F03"/>
    <w:rsid w:val="005A70C8"/>
    <w:rsid w:val="005A7A50"/>
    <w:rsid w:val="005B09EF"/>
    <w:rsid w:val="005B0B8D"/>
    <w:rsid w:val="005B128C"/>
    <w:rsid w:val="005B16A8"/>
    <w:rsid w:val="005B2260"/>
    <w:rsid w:val="005B24E7"/>
    <w:rsid w:val="005B24F2"/>
    <w:rsid w:val="005B2A65"/>
    <w:rsid w:val="005B2B17"/>
    <w:rsid w:val="005B2FF4"/>
    <w:rsid w:val="005B34A7"/>
    <w:rsid w:val="005B3A3E"/>
    <w:rsid w:val="005B3B67"/>
    <w:rsid w:val="005B3E57"/>
    <w:rsid w:val="005B3F98"/>
    <w:rsid w:val="005B44C1"/>
    <w:rsid w:val="005B60BC"/>
    <w:rsid w:val="005B616D"/>
    <w:rsid w:val="005B798E"/>
    <w:rsid w:val="005B7A03"/>
    <w:rsid w:val="005C00CE"/>
    <w:rsid w:val="005C05CB"/>
    <w:rsid w:val="005C07A7"/>
    <w:rsid w:val="005C0AB3"/>
    <w:rsid w:val="005C0BA7"/>
    <w:rsid w:val="005C1254"/>
    <w:rsid w:val="005C1D01"/>
    <w:rsid w:val="005C2185"/>
    <w:rsid w:val="005C2214"/>
    <w:rsid w:val="005C2312"/>
    <w:rsid w:val="005C2512"/>
    <w:rsid w:val="005C2542"/>
    <w:rsid w:val="005C3612"/>
    <w:rsid w:val="005C42DB"/>
    <w:rsid w:val="005C50FA"/>
    <w:rsid w:val="005C5164"/>
    <w:rsid w:val="005C5768"/>
    <w:rsid w:val="005C688C"/>
    <w:rsid w:val="005C7C6D"/>
    <w:rsid w:val="005C7E84"/>
    <w:rsid w:val="005D01F7"/>
    <w:rsid w:val="005D0B3F"/>
    <w:rsid w:val="005D1C33"/>
    <w:rsid w:val="005D21D3"/>
    <w:rsid w:val="005D25C3"/>
    <w:rsid w:val="005D29DE"/>
    <w:rsid w:val="005D2E8F"/>
    <w:rsid w:val="005D3139"/>
    <w:rsid w:val="005D4A40"/>
    <w:rsid w:val="005D5D93"/>
    <w:rsid w:val="005D6135"/>
    <w:rsid w:val="005D61C7"/>
    <w:rsid w:val="005D6818"/>
    <w:rsid w:val="005D7086"/>
    <w:rsid w:val="005D7345"/>
    <w:rsid w:val="005D747F"/>
    <w:rsid w:val="005E0007"/>
    <w:rsid w:val="005E01A5"/>
    <w:rsid w:val="005E0D11"/>
    <w:rsid w:val="005E0D14"/>
    <w:rsid w:val="005E1307"/>
    <w:rsid w:val="005E1E62"/>
    <w:rsid w:val="005E27BD"/>
    <w:rsid w:val="005E29E0"/>
    <w:rsid w:val="005E3706"/>
    <w:rsid w:val="005E37BE"/>
    <w:rsid w:val="005E3887"/>
    <w:rsid w:val="005E41E9"/>
    <w:rsid w:val="005E4719"/>
    <w:rsid w:val="005E4B31"/>
    <w:rsid w:val="005E4EB1"/>
    <w:rsid w:val="005E4ED0"/>
    <w:rsid w:val="005E50E1"/>
    <w:rsid w:val="005E5121"/>
    <w:rsid w:val="005E635A"/>
    <w:rsid w:val="005E663D"/>
    <w:rsid w:val="005E67C6"/>
    <w:rsid w:val="005E69C9"/>
    <w:rsid w:val="005E6B31"/>
    <w:rsid w:val="005E6C30"/>
    <w:rsid w:val="005E74F0"/>
    <w:rsid w:val="005E7DF0"/>
    <w:rsid w:val="005F0953"/>
    <w:rsid w:val="005F0CC5"/>
    <w:rsid w:val="005F0F3D"/>
    <w:rsid w:val="005F1B8D"/>
    <w:rsid w:val="005F1FF4"/>
    <w:rsid w:val="005F2960"/>
    <w:rsid w:val="005F2C11"/>
    <w:rsid w:val="005F30B2"/>
    <w:rsid w:val="005F34E1"/>
    <w:rsid w:val="005F3787"/>
    <w:rsid w:val="005F392D"/>
    <w:rsid w:val="005F3F71"/>
    <w:rsid w:val="005F488E"/>
    <w:rsid w:val="005F4B30"/>
    <w:rsid w:val="005F4D76"/>
    <w:rsid w:val="005F59A9"/>
    <w:rsid w:val="005F5B15"/>
    <w:rsid w:val="005F6858"/>
    <w:rsid w:val="005F6E29"/>
    <w:rsid w:val="005F702B"/>
    <w:rsid w:val="005F70C2"/>
    <w:rsid w:val="005F7D03"/>
    <w:rsid w:val="0060010E"/>
    <w:rsid w:val="0060081F"/>
    <w:rsid w:val="00600AF8"/>
    <w:rsid w:val="00600B09"/>
    <w:rsid w:val="00600E05"/>
    <w:rsid w:val="006026D8"/>
    <w:rsid w:val="0060355A"/>
    <w:rsid w:val="00603AC5"/>
    <w:rsid w:val="00603BCA"/>
    <w:rsid w:val="00603DF6"/>
    <w:rsid w:val="00604370"/>
    <w:rsid w:val="0060441E"/>
    <w:rsid w:val="006046E2"/>
    <w:rsid w:val="006046F3"/>
    <w:rsid w:val="00605259"/>
    <w:rsid w:val="00605308"/>
    <w:rsid w:val="0060541A"/>
    <w:rsid w:val="00605F43"/>
    <w:rsid w:val="00606BDB"/>
    <w:rsid w:val="00606D54"/>
    <w:rsid w:val="006076C1"/>
    <w:rsid w:val="00610840"/>
    <w:rsid w:val="00610B2E"/>
    <w:rsid w:val="006116EF"/>
    <w:rsid w:val="00611C14"/>
    <w:rsid w:val="00612273"/>
    <w:rsid w:val="006126F0"/>
    <w:rsid w:val="00612B98"/>
    <w:rsid w:val="00613156"/>
    <w:rsid w:val="006136EF"/>
    <w:rsid w:val="00613C63"/>
    <w:rsid w:val="00613E0C"/>
    <w:rsid w:val="00613FC8"/>
    <w:rsid w:val="00614194"/>
    <w:rsid w:val="0061462E"/>
    <w:rsid w:val="00614746"/>
    <w:rsid w:val="00615395"/>
    <w:rsid w:val="006164AB"/>
    <w:rsid w:val="006167B9"/>
    <w:rsid w:val="00617335"/>
    <w:rsid w:val="0061789B"/>
    <w:rsid w:val="00617FA0"/>
    <w:rsid w:val="006207C3"/>
    <w:rsid w:val="00620F0D"/>
    <w:rsid w:val="0062136C"/>
    <w:rsid w:val="0062203C"/>
    <w:rsid w:val="00622059"/>
    <w:rsid w:val="0062223F"/>
    <w:rsid w:val="006223B1"/>
    <w:rsid w:val="00622E63"/>
    <w:rsid w:val="006233FA"/>
    <w:rsid w:val="00623512"/>
    <w:rsid w:val="006237A8"/>
    <w:rsid w:val="00623C90"/>
    <w:rsid w:val="00623FEE"/>
    <w:rsid w:val="00624E0C"/>
    <w:rsid w:val="00625483"/>
    <w:rsid w:val="00625728"/>
    <w:rsid w:val="00625B80"/>
    <w:rsid w:val="00625ED7"/>
    <w:rsid w:val="0062630B"/>
    <w:rsid w:val="0062657B"/>
    <w:rsid w:val="00626A21"/>
    <w:rsid w:val="00626ADC"/>
    <w:rsid w:val="00626CA4"/>
    <w:rsid w:val="00627228"/>
    <w:rsid w:val="006305AF"/>
    <w:rsid w:val="00630674"/>
    <w:rsid w:val="00630B59"/>
    <w:rsid w:val="00630B6D"/>
    <w:rsid w:val="00630EFB"/>
    <w:rsid w:val="00630F66"/>
    <w:rsid w:val="00630FF1"/>
    <w:rsid w:val="00631898"/>
    <w:rsid w:val="006319F6"/>
    <w:rsid w:val="00631A45"/>
    <w:rsid w:val="0063207F"/>
    <w:rsid w:val="00632510"/>
    <w:rsid w:val="00632B4B"/>
    <w:rsid w:val="0063382F"/>
    <w:rsid w:val="00634486"/>
    <w:rsid w:val="00634AE2"/>
    <w:rsid w:val="006355B3"/>
    <w:rsid w:val="00635A3A"/>
    <w:rsid w:val="00635AC1"/>
    <w:rsid w:val="00635EA0"/>
    <w:rsid w:val="00637052"/>
    <w:rsid w:val="00637196"/>
    <w:rsid w:val="00637B5C"/>
    <w:rsid w:val="00637B98"/>
    <w:rsid w:val="00637DB8"/>
    <w:rsid w:val="00637F91"/>
    <w:rsid w:val="006404E3"/>
    <w:rsid w:val="00640956"/>
    <w:rsid w:val="006409EA"/>
    <w:rsid w:val="00640EE1"/>
    <w:rsid w:val="006415F7"/>
    <w:rsid w:val="0064175E"/>
    <w:rsid w:val="00641D45"/>
    <w:rsid w:val="006427DF"/>
    <w:rsid w:val="00642972"/>
    <w:rsid w:val="00642D9B"/>
    <w:rsid w:val="006430AD"/>
    <w:rsid w:val="00643378"/>
    <w:rsid w:val="006435C0"/>
    <w:rsid w:val="006437FA"/>
    <w:rsid w:val="006442A5"/>
    <w:rsid w:val="006444C9"/>
    <w:rsid w:val="00644796"/>
    <w:rsid w:val="00644D91"/>
    <w:rsid w:val="00644E03"/>
    <w:rsid w:val="00646668"/>
    <w:rsid w:val="00646A0F"/>
    <w:rsid w:val="00647ADD"/>
    <w:rsid w:val="0065060F"/>
    <w:rsid w:val="00650C26"/>
    <w:rsid w:val="00650F1F"/>
    <w:rsid w:val="0065194B"/>
    <w:rsid w:val="00651BA2"/>
    <w:rsid w:val="00651CE1"/>
    <w:rsid w:val="00651D78"/>
    <w:rsid w:val="00651DAD"/>
    <w:rsid w:val="00652E5D"/>
    <w:rsid w:val="00653352"/>
    <w:rsid w:val="006533DD"/>
    <w:rsid w:val="0065398D"/>
    <w:rsid w:val="00653E54"/>
    <w:rsid w:val="00654285"/>
    <w:rsid w:val="006544E7"/>
    <w:rsid w:val="00654EDD"/>
    <w:rsid w:val="006552A1"/>
    <w:rsid w:val="0065586D"/>
    <w:rsid w:val="00655894"/>
    <w:rsid w:val="00655E6D"/>
    <w:rsid w:val="006570AE"/>
    <w:rsid w:val="00657240"/>
    <w:rsid w:val="006572DE"/>
    <w:rsid w:val="0065749C"/>
    <w:rsid w:val="0065757D"/>
    <w:rsid w:val="006579C4"/>
    <w:rsid w:val="00661288"/>
    <w:rsid w:val="00662019"/>
    <w:rsid w:val="006632FC"/>
    <w:rsid w:val="00663368"/>
    <w:rsid w:val="006636E4"/>
    <w:rsid w:val="00664AA7"/>
    <w:rsid w:val="00665135"/>
    <w:rsid w:val="00665A18"/>
    <w:rsid w:val="00665A82"/>
    <w:rsid w:val="00665EB3"/>
    <w:rsid w:val="00666660"/>
    <w:rsid w:val="00666EDD"/>
    <w:rsid w:val="00667029"/>
    <w:rsid w:val="006674D0"/>
    <w:rsid w:val="0066756F"/>
    <w:rsid w:val="00667B85"/>
    <w:rsid w:val="00667E8D"/>
    <w:rsid w:val="00670054"/>
    <w:rsid w:val="006703BB"/>
    <w:rsid w:val="0067059B"/>
    <w:rsid w:val="00670BC3"/>
    <w:rsid w:val="0067118C"/>
    <w:rsid w:val="006713BA"/>
    <w:rsid w:val="006714F6"/>
    <w:rsid w:val="0067162A"/>
    <w:rsid w:val="0067186B"/>
    <w:rsid w:val="0067271D"/>
    <w:rsid w:val="00672A21"/>
    <w:rsid w:val="00672EF8"/>
    <w:rsid w:val="006745A8"/>
    <w:rsid w:val="00674849"/>
    <w:rsid w:val="006749B4"/>
    <w:rsid w:val="00674EEA"/>
    <w:rsid w:val="00675214"/>
    <w:rsid w:val="00675F6F"/>
    <w:rsid w:val="00676B32"/>
    <w:rsid w:val="00677CC0"/>
    <w:rsid w:val="0068061D"/>
    <w:rsid w:val="0068085E"/>
    <w:rsid w:val="00680B1E"/>
    <w:rsid w:val="00680DA5"/>
    <w:rsid w:val="0068171C"/>
    <w:rsid w:val="006817F9"/>
    <w:rsid w:val="00682F24"/>
    <w:rsid w:val="00683802"/>
    <w:rsid w:val="00683A33"/>
    <w:rsid w:val="00683CA6"/>
    <w:rsid w:val="006841F7"/>
    <w:rsid w:val="00684A95"/>
    <w:rsid w:val="00684E00"/>
    <w:rsid w:val="00685A5C"/>
    <w:rsid w:val="00685C80"/>
    <w:rsid w:val="00685F6A"/>
    <w:rsid w:val="00686755"/>
    <w:rsid w:val="0068675D"/>
    <w:rsid w:val="006867AA"/>
    <w:rsid w:val="00686EA9"/>
    <w:rsid w:val="006872D7"/>
    <w:rsid w:val="00690EF2"/>
    <w:rsid w:val="00690F3B"/>
    <w:rsid w:val="006910C4"/>
    <w:rsid w:val="0069142B"/>
    <w:rsid w:val="0069176D"/>
    <w:rsid w:val="0069207C"/>
    <w:rsid w:val="006920F1"/>
    <w:rsid w:val="00692251"/>
    <w:rsid w:val="00692381"/>
    <w:rsid w:val="006931A4"/>
    <w:rsid w:val="00693539"/>
    <w:rsid w:val="006935DD"/>
    <w:rsid w:val="00693907"/>
    <w:rsid w:val="00693A3F"/>
    <w:rsid w:val="00693A6F"/>
    <w:rsid w:val="00693D09"/>
    <w:rsid w:val="00693EB8"/>
    <w:rsid w:val="00694483"/>
    <w:rsid w:val="00694D1A"/>
    <w:rsid w:val="00695CDC"/>
    <w:rsid w:val="00695EE9"/>
    <w:rsid w:val="00695FE3"/>
    <w:rsid w:val="006962E8"/>
    <w:rsid w:val="00696354"/>
    <w:rsid w:val="0069652F"/>
    <w:rsid w:val="00696A7B"/>
    <w:rsid w:val="00696DD8"/>
    <w:rsid w:val="006978D3"/>
    <w:rsid w:val="00697C0B"/>
    <w:rsid w:val="006A10DE"/>
    <w:rsid w:val="006A186D"/>
    <w:rsid w:val="006A1A40"/>
    <w:rsid w:val="006A1BEF"/>
    <w:rsid w:val="006A2F55"/>
    <w:rsid w:val="006A3837"/>
    <w:rsid w:val="006A40DD"/>
    <w:rsid w:val="006A4FF7"/>
    <w:rsid w:val="006A501C"/>
    <w:rsid w:val="006A5638"/>
    <w:rsid w:val="006A5755"/>
    <w:rsid w:val="006A5CD8"/>
    <w:rsid w:val="006A609A"/>
    <w:rsid w:val="006A642D"/>
    <w:rsid w:val="006A6E88"/>
    <w:rsid w:val="006B011B"/>
    <w:rsid w:val="006B0493"/>
    <w:rsid w:val="006B0744"/>
    <w:rsid w:val="006B1802"/>
    <w:rsid w:val="006B1A59"/>
    <w:rsid w:val="006B2206"/>
    <w:rsid w:val="006B259B"/>
    <w:rsid w:val="006B32ED"/>
    <w:rsid w:val="006B373A"/>
    <w:rsid w:val="006B3C11"/>
    <w:rsid w:val="006B4DC9"/>
    <w:rsid w:val="006B4FC1"/>
    <w:rsid w:val="006B5039"/>
    <w:rsid w:val="006B5115"/>
    <w:rsid w:val="006B5296"/>
    <w:rsid w:val="006B5468"/>
    <w:rsid w:val="006B5B1F"/>
    <w:rsid w:val="006B62DF"/>
    <w:rsid w:val="006B6E99"/>
    <w:rsid w:val="006B7192"/>
    <w:rsid w:val="006B7CD3"/>
    <w:rsid w:val="006B7CDA"/>
    <w:rsid w:val="006C01C3"/>
    <w:rsid w:val="006C0549"/>
    <w:rsid w:val="006C0883"/>
    <w:rsid w:val="006C113F"/>
    <w:rsid w:val="006C13DD"/>
    <w:rsid w:val="006C1F2A"/>
    <w:rsid w:val="006C202D"/>
    <w:rsid w:val="006C236E"/>
    <w:rsid w:val="006C2645"/>
    <w:rsid w:val="006C32EC"/>
    <w:rsid w:val="006C391B"/>
    <w:rsid w:val="006C3BD5"/>
    <w:rsid w:val="006C3C83"/>
    <w:rsid w:val="006C3E62"/>
    <w:rsid w:val="006C439F"/>
    <w:rsid w:val="006C45D6"/>
    <w:rsid w:val="006C470D"/>
    <w:rsid w:val="006C4BDA"/>
    <w:rsid w:val="006C4D1F"/>
    <w:rsid w:val="006C4ED6"/>
    <w:rsid w:val="006C5398"/>
    <w:rsid w:val="006C66B9"/>
    <w:rsid w:val="006C68C4"/>
    <w:rsid w:val="006C6FC2"/>
    <w:rsid w:val="006C740B"/>
    <w:rsid w:val="006C7A1B"/>
    <w:rsid w:val="006D0A28"/>
    <w:rsid w:val="006D0AFD"/>
    <w:rsid w:val="006D13DC"/>
    <w:rsid w:val="006D1A56"/>
    <w:rsid w:val="006D1D25"/>
    <w:rsid w:val="006D2F54"/>
    <w:rsid w:val="006D32D0"/>
    <w:rsid w:val="006D3655"/>
    <w:rsid w:val="006D3A74"/>
    <w:rsid w:val="006D3ABC"/>
    <w:rsid w:val="006D3BF6"/>
    <w:rsid w:val="006D6104"/>
    <w:rsid w:val="006D62A4"/>
    <w:rsid w:val="006D664C"/>
    <w:rsid w:val="006D6810"/>
    <w:rsid w:val="006D6B69"/>
    <w:rsid w:val="006D6F26"/>
    <w:rsid w:val="006D7287"/>
    <w:rsid w:val="006E0CFE"/>
    <w:rsid w:val="006E1519"/>
    <w:rsid w:val="006E1824"/>
    <w:rsid w:val="006E19E0"/>
    <w:rsid w:val="006E1E92"/>
    <w:rsid w:val="006E20E8"/>
    <w:rsid w:val="006E2D10"/>
    <w:rsid w:val="006E3C8F"/>
    <w:rsid w:val="006E5091"/>
    <w:rsid w:val="006E6365"/>
    <w:rsid w:val="006E6484"/>
    <w:rsid w:val="006E6628"/>
    <w:rsid w:val="006E6E37"/>
    <w:rsid w:val="006E76D9"/>
    <w:rsid w:val="006E7BB3"/>
    <w:rsid w:val="006E7BBD"/>
    <w:rsid w:val="006F0175"/>
    <w:rsid w:val="006F0317"/>
    <w:rsid w:val="006F0C48"/>
    <w:rsid w:val="006F0D00"/>
    <w:rsid w:val="006F142D"/>
    <w:rsid w:val="006F1841"/>
    <w:rsid w:val="006F18CD"/>
    <w:rsid w:val="006F1AA0"/>
    <w:rsid w:val="006F48B7"/>
    <w:rsid w:val="006F4910"/>
    <w:rsid w:val="006F4C2B"/>
    <w:rsid w:val="006F50C8"/>
    <w:rsid w:val="006F524F"/>
    <w:rsid w:val="006F53A3"/>
    <w:rsid w:val="006F5C9E"/>
    <w:rsid w:val="006F60BA"/>
    <w:rsid w:val="006F63D8"/>
    <w:rsid w:val="006F667A"/>
    <w:rsid w:val="006F6A6F"/>
    <w:rsid w:val="006F6EB9"/>
    <w:rsid w:val="006F706B"/>
    <w:rsid w:val="006F731E"/>
    <w:rsid w:val="006F7404"/>
    <w:rsid w:val="006F7831"/>
    <w:rsid w:val="006F7A16"/>
    <w:rsid w:val="006F7A86"/>
    <w:rsid w:val="006F7FB4"/>
    <w:rsid w:val="00701958"/>
    <w:rsid w:val="00701A21"/>
    <w:rsid w:val="00701E70"/>
    <w:rsid w:val="00702253"/>
    <w:rsid w:val="0070286D"/>
    <w:rsid w:val="00703900"/>
    <w:rsid w:val="007039D9"/>
    <w:rsid w:val="00703AC6"/>
    <w:rsid w:val="00703CC3"/>
    <w:rsid w:val="00704768"/>
    <w:rsid w:val="00706597"/>
    <w:rsid w:val="00706AED"/>
    <w:rsid w:val="007071FA"/>
    <w:rsid w:val="00707289"/>
    <w:rsid w:val="00707321"/>
    <w:rsid w:val="00707505"/>
    <w:rsid w:val="0070772C"/>
    <w:rsid w:val="00707786"/>
    <w:rsid w:val="00707C48"/>
    <w:rsid w:val="00710514"/>
    <w:rsid w:val="00710BDD"/>
    <w:rsid w:val="00711E59"/>
    <w:rsid w:val="0071230A"/>
    <w:rsid w:val="0071293A"/>
    <w:rsid w:val="00712DDD"/>
    <w:rsid w:val="00712ED2"/>
    <w:rsid w:val="00712FDC"/>
    <w:rsid w:val="007137D9"/>
    <w:rsid w:val="00713BFF"/>
    <w:rsid w:val="007141C6"/>
    <w:rsid w:val="00714279"/>
    <w:rsid w:val="007145DD"/>
    <w:rsid w:val="00714905"/>
    <w:rsid w:val="00714D55"/>
    <w:rsid w:val="007150D5"/>
    <w:rsid w:val="00715D82"/>
    <w:rsid w:val="0071770E"/>
    <w:rsid w:val="00717BDE"/>
    <w:rsid w:val="00720656"/>
    <w:rsid w:val="00720887"/>
    <w:rsid w:val="00720A64"/>
    <w:rsid w:val="0072131B"/>
    <w:rsid w:val="007218F4"/>
    <w:rsid w:val="00721C57"/>
    <w:rsid w:val="00722049"/>
    <w:rsid w:val="00722E1B"/>
    <w:rsid w:val="007231E7"/>
    <w:rsid w:val="00723732"/>
    <w:rsid w:val="00723BC2"/>
    <w:rsid w:val="00723EC1"/>
    <w:rsid w:val="007241FB"/>
    <w:rsid w:val="007247FB"/>
    <w:rsid w:val="00724A87"/>
    <w:rsid w:val="00724F7A"/>
    <w:rsid w:val="00725444"/>
    <w:rsid w:val="007267B9"/>
    <w:rsid w:val="007268DC"/>
    <w:rsid w:val="00726AA2"/>
    <w:rsid w:val="00726BC0"/>
    <w:rsid w:val="00726D7D"/>
    <w:rsid w:val="00726FB8"/>
    <w:rsid w:val="007270B0"/>
    <w:rsid w:val="00727500"/>
    <w:rsid w:val="00727A73"/>
    <w:rsid w:val="00727AB3"/>
    <w:rsid w:val="00727B9A"/>
    <w:rsid w:val="00727BC4"/>
    <w:rsid w:val="00727CE4"/>
    <w:rsid w:val="007307AF"/>
    <w:rsid w:val="007307BE"/>
    <w:rsid w:val="007308BA"/>
    <w:rsid w:val="00730B18"/>
    <w:rsid w:val="00730DA2"/>
    <w:rsid w:val="00730E1F"/>
    <w:rsid w:val="00730ECA"/>
    <w:rsid w:val="007313CC"/>
    <w:rsid w:val="00731D4A"/>
    <w:rsid w:val="00732030"/>
    <w:rsid w:val="0073206E"/>
    <w:rsid w:val="00732F3E"/>
    <w:rsid w:val="007334C6"/>
    <w:rsid w:val="00733840"/>
    <w:rsid w:val="00733C5D"/>
    <w:rsid w:val="0073472A"/>
    <w:rsid w:val="0073499A"/>
    <w:rsid w:val="007353F5"/>
    <w:rsid w:val="007356CF"/>
    <w:rsid w:val="0073587A"/>
    <w:rsid w:val="00736295"/>
    <w:rsid w:val="00737077"/>
    <w:rsid w:val="00737562"/>
    <w:rsid w:val="0073778E"/>
    <w:rsid w:val="007377AE"/>
    <w:rsid w:val="00737E3D"/>
    <w:rsid w:val="0074040B"/>
    <w:rsid w:val="007408AB"/>
    <w:rsid w:val="00740EAA"/>
    <w:rsid w:val="007418D2"/>
    <w:rsid w:val="00741DED"/>
    <w:rsid w:val="0074219B"/>
    <w:rsid w:val="00742806"/>
    <w:rsid w:val="00742BCB"/>
    <w:rsid w:val="00742EC0"/>
    <w:rsid w:val="00743079"/>
    <w:rsid w:val="00743162"/>
    <w:rsid w:val="00743718"/>
    <w:rsid w:val="007437C9"/>
    <w:rsid w:val="00743B27"/>
    <w:rsid w:val="007444D5"/>
    <w:rsid w:val="00745E0D"/>
    <w:rsid w:val="00745F1A"/>
    <w:rsid w:val="0074628C"/>
    <w:rsid w:val="007465D1"/>
    <w:rsid w:val="00746E47"/>
    <w:rsid w:val="007475E0"/>
    <w:rsid w:val="00747ACA"/>
    <w:rsid w:val="00747C1E"/>
    <w:rsid w:val="00747D50"/>
    <w:rsid w:val="00750062"/>
    <w:rsid w:val="00750103"/>
    <w:rsid w:val="00751288"/>
    <w:rsid w:val="00751E05"/>
    <w:rsid w:val="007527D7"/>
    <w:rsid w:val="0075374F"/>
    <w:rsid w:val="00753BB0"/>
    <w:rsid w:val="00754827"/>
    <w:rsid w:val="007549F1"/>
    <w:rsid w:val="0075522E"/>
    <w:rsid w:val="007555CA"/>
    <w:rsid w:val="007557DE"/>
    <w:rsid w:val="007568F0"/>
    <w:rsid w:val="0075739D"/>
    <w:rsid w:val="00757441"/>
    <w:rsid w:val="0075798A"/>
    <w:rsid w:val="00757A3F"/>
    <w:rsid w:val="007601C3"/>
    <w:rsid w:val="00761A24"/>
    <w:rsid w:val="00762497"/>
    <w:rsid w:val="00762674"/>
    <w:rsid w:val="007641E8"/>
    <w:rsid w:val="007647EC"/>
    <w:rsid w:val="007649F1"/>
    <w:rsid w:val="00764DAC"/>
    <w:rsid w:val="0076536D"/>
    <w:rsid w:val="0076542A"/>
    <w:rsid w:val="0076589B"/>
    <w:rsid w:val="00765D55"/>
    <w:rsid w:val="00766067"/>
    <w:rsid w:val="0076670F"/>
    <w:rsid w:val="00766D6D"/>
    <w:rsid w:val="00766E7D"/>
    <w:rsid w:val="00767CF1"/>
    <w:rsid w:val="007708D3"/>
    <w:rsid w:val="00770BB9"/>
    <w:rsid w:val="00770E4C"/>
    <w:rsid w:val="007713B5"/>
    <w:rsid w:val="007713D1"/>
    <w:rsid w:val="007718E7"/>
    <w:rsid w:val="00771BD0"/>
    <w:rsid w:val="007724FC"/>
    <w:rsid w:val="0077255D"/>
    <w:rsid w:val="00772C5A"/>
    <w:rsid w:val="00773112"/>
    <w:rsid w:val="007731E4"/>
    <w:rsid w:val="00773272"/>
    <w:rsid w:val="007736AA"/>
    <w:rsid w:val="00773DCA"/>
    <w:rsid w:val="00773EBB"/>
    <w:rsid w:val="00774D45"/>
    <w:rsid w:val="00774FCB"/>
    <w:rsid w:val="007752E7"/>
    <w:rsid w:val="00775467"/>
    <w:rsid w:val="007758CA"/>
    <w:rsid w:val="007763E2"/>
    <w:rsid w:val="0077776E"/>
    <w:rsid w:val="00777946"/>
    <w:rsid w:val="00777C05"/>
    <w:rsid w:val="00777EDE"/>
    <w:rsid w:val="00781A2C"/>
    <w:rsid w:val="00781B4F"/>
    <w:rsid w:val="00781B74"/>
    <w:rsid w:val="0078283D"/>
    <w:rsid w:val="007828B3"/>
    <w:rsid w:val="00782A89"/>
    <w:rsid w:val="00782E2B"/>
    <w:rsid w:val="0078343A"/>
    <w:rsid w:val="0078362E"/>
    <w:rsid w:val="007840D1"/>
    <w:rsid w:val="0078420B"/>
    <w:rsid w:val="0078469E"/>
    <w:rsid w:val="0078470D"/>
    <w:rsid w:val="007851AC"/>
    <w:rsid w:val="00785A6F"/>
    <w:rsid w:val="00785F17"/>
    <w:rsid w:val="007862FA"/>
    <w:rsid w:val="0078635B"/>
    <w:rsid w:val="00786844"/>
    <w:rsid w:val="00786C25"/>
    <w:rsid w:val="007876D4"/>
    <w:rsid w:val="00787F8B"/>
    <w:rsid w:val="007900B3"/>
    <w:rsid w:val="007901CC"/>
    <w:rsid w:val="007902E0"/>
    <w:rsid w:val="007905A2"/>
    <w:rsid w:val="00790D56"/>
    <w:rsid w:val="00791192"/>
    <w:rsid w:val="00791956"/>
    <w:rsid w:val="00792133"/>
    <w:rsid w:val="0079280E"/>
    <w:rsid w:val="00792D0F"/>
    <w:rsid w:val="00792DC7"/>
    <w:rsid w:val="00792F6D"/>
    <w:rsid w:val="00793276"/>
    <w:rsid w:val="0079363C"/>
    <w:rsid w:val="007938A2"/>
    <w:rsid w:val="00793E9D"/>
    <w:rsid w:val="0079400C"/>
    <w:rsid w:val="00794A3E"/>
    <w:rsid w:val="00794EDE"/>
    <w:rsid w:val="00794FEE"/>
    <w:rsid w:val="007950AA"/>
    <w:rsid w:val="007959E3"/>
    <w:rsid w:val="00795C83"/>
    <w:rsid w:val="00796BF2"/>
    <w:rsid w:val="00796EBC"/>
    <w:rsid w:val="00797329"/>
    <w:rsid w:val="007978FB"/>
    <w:rsid w:val="007A032E"/>
    <w:rsid w:val="007A048A"/>
    <w:rsid w:val="007A04A0"/>
    <w:rsid w:val="007A054F"/>
    <w:rsid w:val="007A094D"/>
    <w:rsid w:val="007A0CE5"/>
    <w:rsid w:val="007A129C"/>
    <w:rsid w:val="007A1379"/>
    <w:rsid w:val="007A181A"/>
    <w:rsid w:val="007A19B6"/>
    <w:rsid w:val="007A1D07"/>
    <w:rsid w:val="007A26CC"/>
    <w:rsid w:val="007A2BAE"/>
    <w:rsid w:val="007A3576"/>
    <w:rsid w:val="007A3B2F"/>
    <w:rsid w:val="007A3B55"/>
    <w:rsid w:val="007A3CE2"/>
    <w:rsid w:val="007A43C1"/>
    <w:rsid w:val="007A55CD"/>
    <w:rsid w:val="007A58DA"/>
    <w:rsid w:val="007A6258"/>
    <w:rsid w:val="007A6E98"/>
    <w:rsid w:val="007A723E"/>
    <w:rsid w:val="007A743D"/>
    <w:rsid w:val="007A7EEE"/>
    <w:rsid w:val="007B015B"/>
    <w:rsid w:val="007B020E"/>
    <w:rsid w:val="007B0575"/>
    <w:rsid w:val="007B0711"/>
    <w:rsid w:val="007B21BB"/>
    <w:rsid w:val="007B258F"/>
    <w:rsid w:val="007B3217"/>
    <w:rsid w:val="007B32E4"/>
    <w:rsid w:val="007B36B4"/>
    <w:rsid w:val="007B3DC6"/>
    <w:rsid w:val="007B3FC4"/>
    <w:rsid w:val="007B4329"/>
    <w:rsid w:val="007B4602"/>
    <w:rsid w:val="007B4659"/>
    <w:rsid w:val="007B4A88"/>
    <w:rsid w:val="007B5883"/>
    <w:rsid w:val="007B59B3"/>
    <w:rsid w:val="007B66EB"/>
    <w:rsid w:val="007B676D"/>
    <w:rsid w:val="007B6D9D"/>
    <w:rsid w:val="007B7003"/>
    <w:rsid w:val="007C0011"/>
    <w:rsid w:val="007C00F1"/>
    <w:rsid w:val="007C0296"/>
    <w:rsid w:val="007C05EB"/>
    <w:rsid w:val="007C078C"/>
    <w:rsid w:val="007C0897"/>
    <w:rsid w:val="007C0910"/>
    <w:rsid w:val="007C12AA"/>
    <w:rsid w:val="007C1598"/>
    <w:rsid w:val="007C1944"/>
    <w:rsid w:val="007C21ED"/>
    <w:rsid w:val="007C2696"/>
    <w:rsid w:val="007C2CC1"/>
    <w:rsid w:val="007C4A9F"/>
    <w:rsid w:val="007C536C"/>
    <w:rsid w:val="007C5925"/>
    <w:rsid w:val="007C6303"/>
    <w:rsid w:val="007C6465"/>
    <w:rsid w:val="007C69C2"/>
    <w:rsid w:val="007C72D2"/>
    <w:rsid w:val="007C78E9"/>
    <w:rsid w:val="007C7D38"/>
    <w:rsid w:val="007C7F81"/>
    <w:rsid w:val="007D003D"/>
    <w:rsid w:val="007D05D7"/>
    <w:rsid w:val="007D1226"/>
    <w:rsid w:val="007D200F"/>
    <w:rsid w:val="007D205B"/>
    <w:rsid w:val="007D2480"/>
    <w:rsid w:val="007D2841"/>
    <w:rsid w:val="007D4228"/>
    <w:rsid w:val="007D49DE"/>
    <w:rsid w:val="007D4F23"/>
    <w:rsid w:val="007D5AEE"/>
    <w:rsid w:val="007D5D44"/>
    <w:rsid w:val="007D6F05"/>
    <w:rsid w:val="007D70DE"/>
    <w:rsid w:val="007D71E7"/>
    <w:rsid w:val="007D7C3C"/>
    <w:rsid w:val="007E011C"/>
    <w:rsid w:val="007E015A"/>
    <w:rsid w:val="007E087A"/>
    <w:rsid w:val="007E09A7"/>
    <w:rsid w:val="007E1AF0"/>
    <w:rsid w:val="007E2D77"/>
    <w:rsid w:val="007E328E"/>
    <w:rsid w:val="007E3719"/>
    <w:rsid w:val="007E3A51"/>
    <w:rsid w:val="007E3BBA"/>
    <w:rsid w:val="007E3BDF"/>
    <w:rsid w:val="007E527D"/>
    <w:rsid w:val="007E594B"/>
    <w:rsid w:val="007E64E1"/>
    <w:rsid w:val="007E6E24"/>
    <w:rsid w:val="007E713A"/>
    <w:rsid w:val="007E74F6"/>
    <w:rsid w:val="007E767F"/>
    <w:rsid w:val="007E7CCC"/>
    <w:rsid w:val="007F033B"/>
    <w:rsid w:val="007F04C0"/>
    <w:rsid w:val="007F0957"/>
    <w:rsid w:val="007F0992"/>
    <w:rsid w:val="007F0BAF"/>
    <w:rsid w:val="007F0C6F"/>
    <w:rsid w:val="007F15A0"/>
    <w:rsid w:val="007F1FD6"/>
    <w:rsid w:val="007F28FD"/>
    <w:rsid w:val="007F307C"/>
    <w:rsid w:val="007F3302"/>
    <w:rsid w:val="007F33AC"/>
    <w:rsid w:val="007F389E"/>
    <w:rsid w:val="007F3FAC"/>
    <w:rsid w:val="007F48EF"/>
    <w:rsid w:val="007F5F33"/>
    <w:rsid w:val="007F6579"/>
    <w:rsid w:val="007F6620"/>
    <w:rsid w:val="007F66CC"/>
    <w:rsid w:val="007F6A67"/>
    <w:rsid w:val="007F6A73"/>
    <w:rsid w:val="007F73ED"/>
    <w:rsid w:val="007F798F"/>
    <w:rsid w:val="007F7A83"/>
    <w:rsid w:val="007F7BBD"/>
    <w:rsid w:val="00800445"/>
    <w:rsid w:val="0080118C"/>
    <w:rsid w:val="00801589"/>
    <w:rsid w:val="00802209"/>
    <w:rsid w:val="008022B7"/>
    <w:rsid w:val="008022D7"/>
    <w:rsid w:val="008023CA"/>
    <w:rsid w:val="008027F8"/>
    <w:rsid w:val="0080306C"/>
    <w:rsid w:val="008031C4"/>
    <w:rsid w:val="0080361C"/>
    <w:rsid w:val="00804244"/>
    <w:rsid w:val="00804C60"/>
    <w:rsid w:val="00804EF8"/>
    <w:rsid w:val="00804FAE"/>
    <w:rsid w:val="00805112"/>
    <w:rsid w:val="00805384"/>
    <w:rsid w:val="008055E7"/>
    <w:rsid w:val="00805905"/>
    <w:rsid w:val="0080590A"/>
    <w:rsid w:val="00805AA0"/>
    <w:rsid w:val="00806B2E"/>
    <w:rsid w:val="0080701C"/>
    <w:rsid w:val="0080722F"/>
    <w:rsid w:val="008072A7"/>
    <w:rsid w:val="008075BB"/>
    <w:rsid w:val="00807A1F"/>
    <w:rsid w:val="008103C3"/>
    <w:rsid w:val="00810AC1"/>
    <w:rsid w:val="00810F8D"/>
    <w:rsid w:val="00811259"/>
    <w:rsid w:val="008116CA"/>
    <w:rsid w:val="008118FB"/>
    <w:rsid w:val="00811F5C"/>
    <w:rsid w:val="008121EA"/>
    <w:rsid w:val="008127A9"/>
    <w:rsid w:val="008130D6"/>
    <w:rsid w:val="0081321C"/>
    <w:rsid w:val="00813257"/>
    <w:rsid w:val="008142A2"/>
    <w:rsid w:val="00814B42"/>
    <w:rsid w:val="0081507C"/>
    <w:rsid w:val="008152C5"/>
    <w:rsid w:val="00816344"/>
    <w:rsid w:val="00816CAB"/>
    <w:rsid w:val="0081745D"/>
    <w:rsid w:val="00817CBE"/>
    <w:rsid w:val="00820109"/>
    <w:rsid w:val="008202A8"/>
    <w:rsid w:val="00820675"/>
    <w:rsid w:val="00820FE2"/>
    <w:rsid w:val="00820FE4"/>
    <w:rsid w:val="008213AD"/>
    <w:rsid w:val="008213C9"/>
    <w:rsid w:val="008217EA"/>
    <w:rsid w:val="0082189B"/>
    <w:rsid w:val="00821D8D"/>
    <w:rsid w:val="00821FA4"/>
    <w:rsid w:val="00822368"/>
    <w:rsid w:val="00822373"/>
    <w:rsid w:val="00823097"/>
    <w:rsid w:val="0082373F"/>
    <w:rsid w:val="00823B14"/>
    <w:rsid w:val="0082431A"/>
    <w:rsid w:val="00824583"/>
    <w:rsid w:val="008248DD"/>
    <w:rsid w:val="0082491A"/>
    <w:rsid w:val="008249AA"/>
    <w:rsid w:val="00826893"/>
    <w:rsid w:val="0082709E"/>
    <w:rsid w:val="008272D4"/>
    <w:rsid w:val="008273F3"/>
    <w:rsid w:val="00827948"/>
    <w:rsid w:val="00827C3A"/>
    <w:rsid w:val="00827C4B"/>
    <w:rsid w:val="00827D3A"/>
    <w:rsid w:val="0083019C"/>
    <w:rsid w:val="0083094F"/>
    <w:rsid w:val="0083142D"/>
    <w:rsid w:val="0083170D"/>
    <w:rsid w:val="0083189B"/>
    <w:rsid w:val="00831C81"/>
    <w:rsid w:val="00832253"/>
    <w:rsid w:val="00832DD0"/>
    <w:rsid w:val="0083346D"/>
    <w:rsid w:val="008337C2"/>
    <w:rsid w:val="00833858"/>
    <w:rsid w:val="008341F9"/>
    <w:rsid w:val="00834480"/>
    <w:rsid w:val="00834F40"/>
    <w:rsid w:val="008356EC"/>
    <w:rsid w:val="008357B8"/>
    <w:rsid w:val="00835910"/>
    <w:rsid w:val="00835A40"/>
    <w:rsid w:val="0083626C"/>
    <w:rsid w:val="0083699A"/>
    <w:rsid w:val="00836A40"/>
    <w:rsid w:val="00836B9E"/>
    <w:rsid w:val="008370C0"/>
    <w:rsid w:val="008373AB"/>
    <w:rsid w:val="00837409"/>
    <w:rsid w:val="00837C02"/>
    <w:rsid w:val="0084065F"/>
    <w:rsid w:val="0084087B"/>
    <w:rsid w:val="00840B01"/>
    <w:rsid w:val="00840C8B"/>
    <w:rsid w:val="00840F33"/>
    <w:rsid w:val="008415A2"/>
    <w:rsid w:val="00841804"/>
    <w:rsid w:val="00841CA2"/>
    <w:rsid w:val="00841DA7"/>
    <w:rsid w:val="0084215B"/>
    <w:rsid w:val="00842439"/>
    <w:rsid w:val="00842CB8"/>
    <w:rsid w:val="008434F5"/>
    <w:rsid w:val="00843BA4"/>
    <w:rsid w:val="0084489B"/>
    <w:rsid w:val="00844982"/>
    <w:rsid w:val="008449CD"/>
    <w:rsid w:val="008450DC"/>
    <w:rsid w:val="00845819"/>
    <w:rsid w:val="008460A3"/>
    <w:rsid w:val="008469F1"/>
    <w:rsid w:val="00846BF8"/>
    <w:rsid w:val="00847A98"/>
    <w:rsid w:val="00847A9D"/>
    <w:rsid w:val="00847C31"/>
    <w:rsid w:val="00851CF6"/>
    <w:rsid w:val="0085200F"/>
    <w:rsid w:val="00852954"/>
    <w:rsid w:val="00852B9E"/>
    <w:rsid w:val="00853532"/>
    <w:rsid w:val="00853A49"/>
    <w:rsid w:val="00853D1E"/>
    <w:rsid w:val="008542DD"/>
    <w:rsid w:val="00854364"/>
    <w:rsid w:val="0085476C"/>
    <w:rsid w:val="0085481E"/>
    <w:rsid w:val="008548F9"/>
    <w:rsid w:val="00854D65"/>
    <w:rsid w:val="00854F69"/>
    <w:rsid w:val="008563E6"/>
    <w:rsid w:val="00856472"/>
    <w:rsid w:val="008564D0"/>
    <w:rsid w:val="008565D2"/>
    <w:rsid w:val="00856E3B"/>
    <w:rsid w:val="008572A8"/>
    <w:rsid w:val="008575D4"/>
    <w:rsid w:val="0086032E"/>
    <w:rsid w:val="00860868"/>
    <w:rsid w:val="00860A5D"/>
    <w:rsid w:val="00860F12"/>
    <w:rsid w:val="008611F2"/>
    <w:rsid w:val="008612BF"/>
    <w:rsid w:val="00861BFD"/>
    <w:rsid w:val="00861E5F"/>
    <w:rsid w:val="00861F88"/>
    <w:rsid w:val="00862E6B"/>
    <w:rsid w:val="00863906"/>
    <w:rsid w:val="00863A84"/>
    <w:rsid w:val="00863DC9"/>
    <w:rsid w:val="008642BF"/>
    <w:rsid w:val="008643B1"/>
    <w:rsid w:val="00864575"/>
    <w:rsid w:val="00864754"/>
    <w:rsid w:val="00864AC1"/>
    <w:rsid w:val="008653C3"/>
    <w:rsid w:val="008655E1"/>
    <w:rsid w:val="0086620E"/>
    <w:rsid w:val="008676F2"/>
    <w:rsid w:val="00867D5A"/>
    <w:rsid w:val="00870186"/>
    <w:rsid w:val="00870788"/>
    <w:rsid w:val="0087097F"/>
    <w:rsid w:val="00870B18"/>
    <w:rsid w:val="00871063"/>
    <w:rsid w:val="0087115A"/>
    <w:rsid w:val="00871B57"/>
    <w:rsid w:val="0087250B"/>
    <w:rsid w:val="008729B1"/>
    <w:rsid w:val="00872E62"/>
    <w:rsid w:val="00872F65"/>
    <w:rsid w:val="00873214"/>
    <w:rsid w:val="008733AA"/>
    <w:rsid w:val="00873729"/>
    <w:rsid w:val="0087415E"/>
    <w:rsid w:val="008741A2"/>
    <w:rsid w:val="00874F99"/>
    <w:rsid w:val="008759D1"/>
    <w:rsid w:val="00876859"/>
    <w:rsid w:val="00876AC1"/>
    <w:rsid w:val="00876D37"/>
    <w:rsid w:val="00876E38"/>
    <w:rsid w:val="00877722"/>
    <w:rsid w:val="00877A93"/>
    <w:rsid w:val="00877DB9"/>
    <w:rsid w:val="008807E7"/>
    <w:rsid w:val="00880B5A"/>
    <w:rsid w:val="00880F9F"/>
    <w:rsid w:val="0088172E"/>
    <w:rsid w:val="00881752"/>
    <w:rsid w:val="0088226B"/>
    <w:rsid w:val="00883279"/>
    <w:rsid w:val="0088367E"/>
    <w:rsid w:val="00883F1A"/>
    <w:rsid w:val="00883FD2"/>
    <w:rsid w:val="00884606"/>
    <w:rsid w:val="008849D5"/>
    <w:rsid w:val="00884EF8"/>
    <w:rsid w:val="00885647"/>
    <w:rsid w:val="00885F72"/>
    <w:rsid w:val="008861A6"/>
    <w:rsid w:val="00886BB7"/>
    <w:rsid w:val="00886F3E"/>
    <w:rsid w:val="00886F84"/>
    <w:rsid w:val="00887473"/>
    <w:rsid w:val="00887980"/>
    <w:rsid w:val="00887DA0"/>
    <w:rsid w:val="008901BB"/>
    <w:rsid w:val="008907F4"/>
    <w:rsid w:val="00890A39"/>
    <w:rsid w:val="0089101B"/>
    <w:rsid w:val="00891C4C"/>
    <w:rsid w:val="008925E9"/>
    <w:rsid w:val="00892AAD"/>
    <w:rsid w:val="00893177"/>
    <w:rsid w:val="008931E5"/>
    <w:rsid w:val="00893719"/>
    <w:rsid w:val="00893AAC"/>
    <w:rsid w:val="0089400D"/>
    <w:rsid w:val="0089411B"/>
    <w:rsid w:val="008941A1"/>
    <w:rsid w:val="00894267"/>
    <w:rsid w:val="008955CF"/>
    <w:rsid w:val="00895614"/>
    <w:rsid w:val="00895B60"/>
    <w:rsid w:val="008967BD"/>
    <w:rsid w:val="008968D7"/>
    <w:rsid w:val="00896B84"/>
    <w:rsid w:val="00897E9A"/>
    <w:rsid w:val="00897F87"/>
    <w:rsid w:val="008A0154"/>
    <w:rsid w:val="008A05B9"/>
    <w:rsid w:val="008A1810"/>
    <w:rsid w:val="008A2D58"/>
    <w:rsid w:val="008A2E3D"/>
    <w:rsid w:val="008A2E58"/>
    <w:rsid w:val="008A32ED"/>
    <w:rsid w:val="008A3884"/>
    <w:rsid w:val="008A3B78"/>
    <w:rsid w:val="008A4645"/>
    <w:rsid w:val="008A46EF"/>
    <w:rsid w:val="008A4AEB"/>
    <w:rsid w:val="008A4F90"/>
    <w:rsid w:val="008A5028"/>
    <w:rsid w:val="008A559F"/>
    <w:rsid w:val="008A60F8"/>
    <w:rsid w:val="008A61AA"/>
    <w:rsid w:val="008A6AD6"/>
    <w:rsid w:val="008A6CB2"/>
    <w:rsid w:val="008A7162"/>
    <w:rsid w:val="008A72CD"/>
    <w:rsid w:val="008A7BCF"/>
    <w:rsid w:val="008B08DE"/>
    <w:rsid w:val="008B0986"/>
    <w:rsid w:val="008B0CE3"/>
    <w:rsid w:val="008B113D"/>
    <w:rsid w:val="008B1569"/>
    <w:rsid w:val="008B16AB"/>
    <w:rsid w:val="008B2B34"/>
    <w:rsid w:val="008B2B98"/>
    <w:rsid w:val="008B2BDA"/>
    <w:rsid w:val="008B2D6D"/>
    <w:rsid w:val="008B2E95"/>
    <w:rsid w:val="008B2FB4"/>
    <w:rsid w:val="008B3C1B"/>
    <w:rsid w:val="008B3E74"/>
    <w:rsid w:val="008B4536"/>
    <w:rsid w:val="008B47A3"/>
    <w:rsid w:val="008B5DF4"/>
    <w:rsid w:val="008B5E84"/>
    <w:rsid w:val="008B5ECB"/>
    <w:rsid w:val="008B6E8B"/>
    <w:rsid w:val="008B6FC1"/>
    <w:rsid w:val="008B7201"/>
    <w:rsid w:val="008C0232"/>
    <w:rsid w:val="008C08FB"/>
    <w:rsid w:val="008C1592"/>
    <w:rsid w:val="008C168C"/>
    <w:rsid w:val="008C1A42"/>
    <w:rsid w:val="008C1E03"/>
    <w:rsid w:val="008C26C5"/>
    <w:rsid w:val="008C28E3"/>
    <w:rsid w:val="008C352F"/>
    <w:rsid w:val="008C371C"/>
    <w:rsid w:val="008C3781"/>
    <w:rsid w:val="008C3A77"/>
    <w:rsid w:val="008C4032"/>
    <w:rsid w:val="008C461D"/>
    <w:rsid w:val="008C4A10"/>
    <w:rsid w:val="008C510E"/>
    <w:rsid w:val="008C5B05"/>
    <w:rsid w:val="008C5D85"/>
    <w:rsid w:val="008C5E9E"/>
    <w:rsid w:val="008C60A1"/>
    <w:rsid w:val="008C626C"/>
    <w:rsid w:val="008C628D"/>
    <w:rsid w:val="008C6B77"/>
    <w:rsid w:val="008C7537"/>
    <w:rsid w:val="008C7629"/>
    <w:rsid w:val="008C7A25"/>
    <w:rsid w:val="008C7F62"/>
    <w:rsid w:val="008D006C"/>
    <w:rsid w:val="008D1314"/>
    <w:rsid w:val="008D1704"/>
    <w:rsid w:val="008D1A5D"/>
    <w:rsid w:val="008D1CDB"/>
    <w:rsid w:val="008D26EF"/>
    <w:rsid w:val="008D2AA0"/>
    <w:rsid w:val="008D2DEC"/>
    <w:rsid w:val="008D37E4"/>
    <w:rsid w:val="008D3AB9"/>
    <w:rsid w:val="008D3B26"/>
    <w:rsid w:val="008D3C83"/>
    <w:rsid w:val="008D3CFF"/>
    <w:rsid w:val="008D48C8"/>
    <w:rsid w:val="008D5691"/>
    <w:rsid w:val="008D5D83"/>
    <w:rsid w:val="008D647F"/>
    <w:rsid w:val="008D7CBA"/>
    <w:rsid w:val="008E0222"/>
    <w:rsid w:val="008E13D8"/>
    <w:rsid w:val="008E172C"/>
    <w:rsid w:val="008E1EB5"/>
    <w:rsid w:val="008E2440"/>
    <w:rsid w:val="008E2745"/>
    <w:rsid w:val="008E306C"/>
    <w:rsid w:val="008E38DF"/>
    <w:rsid w:val="008E3DFF"/>
    <w:rsid w:val="008E3FFA"/>
    <w:rsid w:val="008E4B94"/>
    <w:rsid w:val="008E4E2D"/>
    <w:rsid w:val="008E513C"/>
    <w:rsid w:val="008E5D70"/>
    <w:rsid w:val="008E63C7"/>
    <w:rsid w:val="008E6EBD"/>
    <w:rsid w:val="008E7397"/>
    <w:rsid w:val="008E7604"/>
    <w:rsid w:val="008F040C"/>
    <w:rsid w:val="008F0567"/>
    <w:rsid w:val="008F088F"/>
    <w:rsid w:val="008F0908"/>
    <w:rsid w:val="008F136F"/>
    <w:rsid w:val="008F1B00"/>
    <w:rsid w:val="008F2763"/>
    <w:rsid w:val="008F27A7"/>
    <w:rsid w:val="008F2840"/>
    <w:rsid w:val="008F2D56"/>
    <w:rsid w:val="008F30B5"/>
    <w:rsid w:val="008F31B6"/>
    <w:rsid w:val="008F37FF"/>
    <w:rsid w:val="008F3A9B"/>
    <w:rsid w:val="008F436C"/>
    <w:rsid w:val="008F4476"/>
    <w:rsid w:val="008F4507"/>
    <w:rsid w:val="008F4788"/>
    <w:rsid w:val="008F4AE6"/>
    <w:rsid w:val="008F52B3"/>
    <w:rsid w:val="008F626E"/>
    <w:rsid w:val="008F645A"/>
    <w:rsid w:val="008F68AE"/>
    <w:rsid w:val="008F6917"/>
    <w:rsid w:val="008F6CE4"/>
    <w:rsid w:val="008F6DC7"/>
    <w:rsid w:val="008F6FED"/>
    <w:rsid w:val="008F73F0"/>
    <w:rsid w:val="008F7775"/>
    <w:rsid w:val="008F7D00"/>
    <w:rsid w:val="008F7E2C"/>
    <w:rsid w:val="009006AC"/>
    <w:rsid w:val="00900A6D"/>
    <w:rsid w:val="009011A5"/>
    <w:rsid w:val="009012C7"/>
    <w:rsid w:val="00901AB6"/>
    <w:rsid w:val="00901C8E"/>
    <w:rsid w:val="00902674"/>
    <w:rsid w:val="00902F8F"/>
    <w:rsid w:val="00903BC6"/>
    <w:rsid w:val="00903BF9"/>
    <w:rsid w:val="00903ED6"/>
    <w:rsid w:val="00904728"/>
    <w:rsid w:val="0090498B"/>
    <w:rsid w:val="00904AF0"/>
    <w:rsid w:val="00904C6C"/>
    <w:rsid w:val="00904E9A"/>
    <w:rsid w:val="00905312"/>
    <w:rsid w:val="00905375"/>
    <w:rsid w:val="009062CF"/>
    <w:rsid w:val="009068C3"/>
    <w:rsid w:val="00906E2C"/>
    <w:rsid w:val="0090778D"/>
    <w:rsid w:val="009107AF"/>
    <w:rsid w:val="009107C1"/>
    <w:rsid w:val="00910B99"/>
    <w:rsid w:val="00911FED"/>
    <w:rsid w:val="0091255F"/>
    <w:rsid w:val="0091267A"/>
    <w:rsid w:val="0091272A"/>
    <w:rsid w:val="00912AC7"/>
    <w:rsid w:val="00913011"/>
    <w:rsid w:val="00913074"/>
    <w:rsid w:val="00913BB6"/>
    <w:rsid w:val="009144CD"/>
    <w:rsid w:val="009145CA"/>
    <w:rsid w:val="00914D72"/>
    <w:rsid w:val="00915184"/>
    <w:rsid w:val="00915427"/>
    <w:rsid w:val="0091562B"/>
    <w:rsid w:val="009158C6"/>
    <w:rsid w:val="00915A99"/>
    <w:rsid w:val="009168D3"/>
    <w:rsid w:val="00916BF7"/>
    <w:rsid w:val="00916E00"/>
    <w:rsid w:val="009171C3"/>
    <w:rsid w:val="0091798C"/>
    <w:rsid w:val="00917BA5"/>
    <w:rsid w:val="00917C89"/>
    <w:rsid w:val="00917E27"/>
    <w:rsid w:val="00920177"/>
    <w:rsid w:val="00920B98"/>
    <w:rsid w:val="00921AF7"/>
    <w:rsid w:val="00922F6A"/>
    <w:rsid w:val="00924539"/>
    <w:rsid w:val="009255AB"/>
    <w:rsid w:val="0092596C"/>
    <w:rsid w:val="00925CE0"/>
    <w:rsid w:val="00925D3F"/>
    <w:rsid w:val="00926A2B"/>
    <w:rsid w:val="00927184"/>
    <w:rsid w:val="009271D1"/>
    <w:rsid w:val="009273DB"/>
    <w:rsid w:val="00930354"/>
    <w:rsid w:val="009303F1"/>
    <w:rsid w:val="00930578"/>
    <w:rsid w:val="009310F6"/>
    <w:rsid w:val="009319EE"/>
    <w:rsid w:val="00932537"/>
    <w:rsid w:val="009328F6"/>
    <w:rsid w:val="0093295C"/>
    <w:rsid w:val="00932DD7"/>
    <w:rsid w:val="00934C63"/>
    <w:rsid w:val="00934EF7"/>
    <w:rsid w:val="00935E1C"/>
    <w:rsid w:val="00935E29"/>
    <w:rsid w:val="0093658C"/>
    <w:rsid w:val="009370B4"/>
    <w:rsid w:val="0093794E"/>
    <w:rsid w:val="00937B2F"/>
    <w:rsid w:val="009419D5"/>
    <w:rsid w:val="00941A62"/>
    <w:rsid w:val="009427D9"/>
    <w:rsid w:val="009435B0"/>
    <w:rsid w:val="00943742"/>
    <w:rsid w:val="009441A0"/>
    <w:rsid w:val="00945889"/>
    <w:rsid w:val="00945D42"/>
    <w:rsid w:val="0094649A"/>
    <w:rsid w:val="009464BD"/>
    <w:rsid w:val="00946876"/>
    <w:rsid w:val="00946891"/>
    <w:rsid w:val="00946C98"/>
    <w:rsid w:val="00950002"/>
    <w:rsid w:val="00950906"/>
    <w:rsid w:val="0095095C"/>
    <w:rsid w:val="009512AE"/>
    <w:rsid w:val="009512EC"/>
    <w:rsid w:val="0095192D"/>
    <w:rsid w:val="009519EA"/>
    <w:rsid w:val="00951D68"/>
    <w:rsid w:val="0095310C"/>
    <w:rsid w:val="00953621"/>
    <w:rsid w:val="00953C08"/>
    <w:rsid w:val="00954193"/>
    <w:rsid w:val="00954902"/>
    <w:rsid w:val="009549AD"/>
    <w:rsid w:val="00955320"/>
    <w:rsid w:val="009553D3"/>
    <w:rsid w:val="009555F3"/>
    <w:rsid w:val="0095560F"/>
    <w:rsid w:val="00955638"/>
    <w:rsid w:val="00955B29"/>
    <w:rsid w:val="00956AEA"/>
    <w:rsid w:val="00957039"/>
    <w:rsid w:val="00957A3C"/>
    <w:rsid w:val="00957CDF"/>
    <w:rsid w:val="00960E27"/>
    <w:rsid w:val="009612C0"/>
    <w:rsid w:val="009616F7"/>
    <w:rsid w:val="00961846"/>
    <w:rsid w:val="00961DEF"/>
    <w:rsid w:val="00961FCA"/>
    <w:rsid w:val="0096208C"/>
    <w:rsid w:val="00962879"/>
    <w:rsid w:val="009629C3"/>
    <w:rsid w:val="00963502"/>
    <w:rsid w:val="00963A3D"/>
    <w:rsid w:val="00963B25"/>
    <w:rsid w:val="009642D0"/>
    <w:rsid w:val="009645DA"/>
    <w:rsid w:val="00964F99"/>
    <w:rsid w:val="009653FA"/>
    <w:rsid w:val="009655D0"/>
    <w:rsid w:val="00965887"/>
    <w:rsid w:val="00965E2A"/>
    <w:rsid w:val="009667B6"/>
    <w:rsid w:val="009668B4"/>
    <w:rsid w:val="0096693F"/>
    <w:rsid w:val="00966D0A"/>
    <w:rsid w:val="0096788F"/>
    <w:rsid w:val="00967920"/>
    <w:rsid w:val="00967F22"/>
    <w:rsid w:val="00970192"/>
    <w:rsid w:val="009705B3"/>
    <w:rsid w:val="0097080C"/>
    <w:rsid w:val="00970B72"/>
    <w:rsid w:val="00970EE1"/>
    <w:rsid w:val="00970FB8"/>
    <w:rsid w:val="00971449"/>
    <w:rsid w:val="0097160A"/>
    <w:rsid w:val="009716CD"/>
    <w:rsid w:val="009718F3"/>
    <w:rsid w:val="009719D8"/>
    <w:rsid w:val="00972688"/>
    <w:rsid w:val="00972CE3"/>
    <w:rsid w:val="009734C0"/>
    <w:rsid w:val="00973F91"/>
    <w:rsid w:val="00973FF6"/>
    <w:rsid w:val="0097444A"/>
    <w:rsid w:val="00974FBE"/>
    <w:rsid w:val="009750D6"/>
    <w:rsid w:val="00975650"/>
    <w:rsid w:val="009757CA"/>
    <w:rsid w:val="009764D2"/>
    <w:rsid w:val="0097692D"/>
    <w:rsid w:val="00976D82"/>
    <w:rsid w:val="00976ECD"/>
    <w:rsid w:val="0097772C"/>
    <w:rsid w:val="00977958"/>
    <w:rsid w:val="009807D1"/>
    <w:rsid w:val="00980A02"/>
    <w:rsid w:val="00980C3D"/>
    <w:rsid w:val="0098147E"/>
    <w:rsid w:val="0098149B"/>
    <w:rsid w:val="00981948"/>
    <w:rsid w:val="00981B3B"/>
    <w:rsid w:val="00981B7D"/>
    <w:rsid w:val="00981E12"/>
    <w:rsid w:val="00981E2F"/>
    <w:rsid w:val="00983001"/>
    <w:rsid w:val="009837CB"/>
    <w:rsid w:val="00983F57"/>
    <w:rsid w:val="0098467F"/>
    <w:rsid w:val="00984F27"/>
    <w:rsid w:val="00985155"/>
    <w:rsid w:val="009851CA"/>
    <w:rsid w:val="00985241"/>
    <w:rsid w:val="009855B8"/>
    <w:rsid w:val="009858A1"/>
    <w:rsid w:val="009862F0"/>
    <w:rsid w:val="00986821"/>
    <w:rsid w:val="0098691F"/>
    <w:rsid w:val="00986F1D"/>
    <w:rsid w:val="00987037"/>
    <w:rsid w:val="00987CD1"/>
    <w:rsid w:val="009902C1"/>
    <w:rsid w:val="009905C5"/>
    <w:rsid w:val="00991055"/>
    <w:rsid w:val="0099195C"/>
    <w:rsid w:val="00991BB1"/>
    <w:rsid w:val="0099201D"/>
    <w:rsid w:val="00992372"/>
    <w:rsid w:val="00992CD9"/>
    <w:rsid w:val="00992EE3"/>
    <w:rsid w:val="009932B5"/>
    <w:rsid w:val="0099348C"/>
    <w:rsid w:val="009937B1"/>
    <w:rsid w:val="0099388C"/>
    <w:rsid w:val="0099531C"/>
    <w:rsid w:val="009959FC"/>
    <w:rsid w:val="00995CCE"/>
    <w:rsid w:val="009960E8"/>
    <w:rsid w:val="009960F9"/>
    <w:rsid w:val="00996394"/>
    <w:rsid w:val="009964A8"/>
    <w:rsid w:val="009968DB"/>
    <w:rsid w:val="00996A7B"/>
    <w:rsid w:val="00997335"/>
    <w:rsid w:val="009A014A"/>
    <w:rsid w:val="009A0159"/>
    <w:rsid w:val="009A11C7"/>
    <w:rsid w:val="009A1457"/>
    <w:rsid w:val="009A193E"/>
    <w:rsid w:val="009A19EB"/>
    <w:rsid w:val="009A1E9B"/>
    <w:rsid w:val="009A21F0"/>
    <w:rsid w:val="009A2251"/>
    <w:rsid w:val="009A26F8"/>
    <w:rsid w:val="009A27CE"/>
    <w:rsid w:val="009A2A84"/>
    <w:rsid w:val="009A2EEB"/>
    <w:rsid w:val="009A33FC"/>
    <w:rsid w:val="009A36B5"/>
    <w:rsid w:val="009A4113"/>
    <w:rsid w:val="009A41B5"/>
    <w:rsid w:val="009A47CC"/>
    <w:rsid w:val="009A49A7"/>
    <w:rsid w:val="009A4B23"/>
    <w:rsid w:val="009A51E8"/>
    <w:rsid w:val="009A5545"/>
    <w:rsid w:val="009A5B8F"/>
    <w:rsid w:val="009A62A1"/>
    <w:rsid w:val="009A7333"/>
    <w:rsid w:val="009A7899"/>
    <w:rsid w:val="009A7CE8"/>
    <w:rsid w:val="009A7D70"/>
    <w:rsid w:val="009A7DEC"/>
    <w:rsid w:val="009B0B4D"/>
    <w:rsid w:val="009B182A"/>
    <w:rsid w:val="009B18F3"/>
    <w:rsid w:val="009B192F"/>
    <w:rsid w:val="009B221E"/>
    <w:rsid w:val="009B224A"/>
    <w:rsid w:val="009B2357"/>
    <w:rsid w:val="009B29A2"/>
    <w:rsid w:val="009B3C8B"/>
    <w:rsid w:val="009B41AC"/>
    <w:rsid w:val="009B4993"/>
    <w:rsid w:val="009B52C2"/>
    <w:rsid w:val="009B55CC"/>
    <w:rsid w:val="009B6A10"/>
    <w:rsid w:val="009B6A34"/>
    <w:rsid w:val="009B6C4B"/>
    <w:rsid w:val="009B6C4F"/>
    <w:rsid w:val="009B6EF3"/>
    <w:rsid w:val="009B7913"/>
    <w:rsid w:val="009C0183"/>
    <w:rsid w:val="009C15C5"/>
    <w:rsid w:val="009C19B9"/>
    <w:rsid w:val="009C1D19"/>
    <w:rsid w:val="009C239A"/>
    <w:rsid w:val="009C258D"/>
    <w:rsid w:val="009C28FC"/>
    <w:rsid w:val="009C29C1"/>
    <w:rsid w:val="009C30EF"/>
    <w:rsid w:val="009C3923"/>
    <w:rsid w:val="009C3957"/>
    <w:rsid w:val="009C3C94"/>
    <w:rsid w:val="009C3F1C"/>
    <w:rsid w:val="009C4EBA"/>
    <w:rsid w:val="009C4F4A"/>
    <w:rsid w:val="009C6684"/>
    <w:rsid w:val="009C6DB3"/>
    <w:rsid w:val="009C6E84"/>
    <w:rsid w:val="009C70B1"/>
    <w:rsid w:val="009C7277"/>
    <w:rsid w:val="009C732A"/>
    <w:rsid w:val="009C7391"/>
    <w:rsid w:val="009C74AD"/>
    <w:rsid w:val="009C7C6C"/>
    <w:rsid w:val="009D0A0C"/>
    <w:rsid w:val="009D0E6D"/>
    <w:rsid w:val="009D176B"/>
    <w:rsid w:val="009D1906"/>
    <w:rsid w:val="009D2CEA"/>
    <w:rsid w:val="009D385E"/>
    <w:rsid w:val="009D3FF1"/>
    <w:rsid w:val="009D462A"/>
    <w:rsid w:val="009D4B84"/>
    <w:rsid w:val="009D50BA"/>
    <w:rsid w:val="009D55D6"/>
    <w:rsid w:val="009D5CEB"/>
    <w:rsid w:val="009D5FEB"/>
    <w:rsid w:val="009D6B4F"/>
    <w:rsid w:val="009D6C13"/>
    <w:rsid w:val="009D6D20"/>
    <w:rsid w:val="009D7122"/>
    <w:rsid w:val="009D7C09"/>
    <w:rsid w:val="009D7E22"/>
    <w:rsid w:val="009D7ECC"/>
    <w:rsid w:val="009D7EE5"/>
    <w:rsid w:val="009E046C"/>
    <w:rsid w:val="009E0B51"/>
    <w:rsid w:val="009E0E1B"/>
    <w:rsid w:val="009E0EBC"/>
    <w:rsid w:val="009E1EF4"/>
    <w:rsid w:val="009E36A7"/>
    <w:rsid w:val="009E37CC"/>
    <w:rsid w:val="009E3E57"/>
    <w:rsid w:val="009E42A0"/>
    <w:rsid w:val="009E443C"/>
    <w:rsid w:val="009E5342"/>
    <w:rsid w:val="009E575E"/>
    <w:rsid w:val="009E5BF8"/>
    <w:rsid w:val="009E718E"/>
    <w:rsid w:val="009E7D93"/>
    <w:rsid w:val="009F0635"/>
    <w:rsid w:val="009F0BEF"/>
    <w:rsid w:val="009F0D43"/>
    <w:rsid w:val="009F0EAF"/>
    <w:rsid w:val="009F0EDE"/>
    <w:rsid w:val="009F0F50"/>
    <w:rsid w:val="009F12D1"/>
    <w:rsid w:val="009F1A6A"/>
    <w:rsid w:val="009F22D6"/>
    <w:rsid w:val="009F2785"/>
    <w:rsid w:val="009F2A8B"/>
    <w:rsid w:val="009F3C9A"/>
    <w:rsid w:val="009F3CFC"/>
    <w:rsid w:val="009F44C9"/>
    <w:rsid w:val="009F5155"/>
    <w:rsid w:val="009F5384"/>
    <w:rsid w:val="009F66AC"/>
    <w:rsid w:val="009F670C"/>
    <w:rsid w:val="009F6739"/>
    <w:rsid w:val="009F7388"/>
    <w:rsid w:val="009F7BD2"/>
    <w:rsid w:val="00A0048E"/>
    <w:rsid w:val="00A00819"/>
    <w:rsid w:val="00A00CAA"/>
    <w:rsid w:val="00A00D6E"/>
    <w:rsid w:val="00A01CE7"/>
    <w:rsid w:val="00A01E0A"/>
    <w:rsid w:val="00A024F1"/>
    <w:rsid w:val="00A02E50"/>
    <w:rsid w:val="00A04517"/>
    <w:rsid w:val="00A04B08"/>
    <w:rsid w:val="00A0515B"/>
    <w:rsid w:val="00A0539B"/>
    <w:rsid w:val="00A053FB"/>
    <w:rsid w:val="00A05432"/>
    <w:rsid w:val="00A05777"/>
    <w:rsid w:val="00A0599C"/>
    <w:rsid w:val="00A05B41"/>
    <w:rsid w:val="00A05E66"/>
    <w:rsid w:val="00A05F3B"/>
    <w:rsid w:val="00A063F3"/>
    <w:rsid w:val="00A06C38"/>
    <w:rsid w:val="00A06DB3"/>
    <w:rsid w:val="00A06E04"/>
    <w:rsid w:val="00A06ED7"/>
    <w:rsid w:val="00A07093"/>
    <w:rsid w:val="00A07675"/>
    <w:rsid w:val="00A07A59"/>
    <w:rsid w:val="00A07DC2"/>
    <w:rsid w:val="00A1035D"/>
    <w:rsid w:val="00A115D9"/>
    <w:rsid w:val="00A117D0"/>
    <w:rsid w:val="00A12397"/>
    <w:rsid w:val="00A12E82"/>
    <w:rsid w:val="00A131D2"/>
    <w:rsid w:val="00A13332"/>
    <w:rsid w:val="00A1373D"/>
    <w:rsid w:val="00A144B0"/>
    <w:rsid w:val="00A146F3"/>
    <w:rsid w:val="00A14E26"/>
    <w:rsid w:val="00A15220"/>
    <w:rsid w:val="00A152EC"/>
    <w:rsid w:val="00A155EE"/>
    <w:rsid w:val="00A1567E"/>
    <w:rsid w:val="00A15981"/>
    <w:rsid w:val="00A15DAB"/>
    <w:rsid w:val="00A15FB8"/>
    <w:rsid w:val="00A20A9A"/>
    <w:rsid w:val="00A20AC0"/>
    <w:rsid w:val="00A20FF2"/>
    <w:rsid w:val="00A21235"/>
    <w:rsid w:val="00A21517"/>
    <w:rsid w:val="00A21554"/>
    <w:rsid w:val="00A22045"/>
    <w:rsid w:val="00A2222B"/>
    <w:rsid w:val="00A22BB2"/>
    <w:rsid w:val="00A22F5B"/>
    <w:rsid w:val="00A23CBA"/>
    <w:rsid w:val="00A23D69"/>
    <w:rsid w:val="00A2448F"/>
    <w:rsid w:val="00A24B26"/>
    <w:rsid w:val="00A25FDD"/>
    <w:rsid w:val="00A26500"/>
    <w:rsid w:val="00A270D3"/>
    <w:rsid w:val="00A27D77"/>
    <w:rsid w:val="00A30025"/>
    <w:rsid w:val="00A3002E"/>
    <w:rsid w:val="00A300C1"/>
    <w:rsid w:val="00A30F13"/>
    <w:rsid w:val="00A31131"/>
    <w:rsid w:val="00A32095"/>
    <w:rsid w:val="00A3283A"/>
    <w:rsid w:val="00A32915"/>
    <w:rsid w:val="00A34C29"/>
    <w:rsid w:val="00A34FF1"/>
    <w:rsid w:val="00A35511"/>
    <w:rsid w:val="00A368E5"/>
    <w:rsid w:val="00A36A79"/>
    <w:rsid w:val="00A37A47"/>
    <w:rsid w:val="00A40D83"/>
    <w:rsid w:val="00A41C38"/>
    <w:rsid w:val="00A420A5"/>
    <w:rsid w:val="00A4313F"/>
    <w:rsid w:val="00A43140"/>
    <w:rsid w:val="00A433B7"/>
    <w:rsid w:val="00A436B2"/>
    <w:rsid w:val="00A43AFB"/>
    <w:rsid w:val="00A43F87"/>
    <w:rsid w:val="00A44D83"/>
    <w:rsid w:val="00A45A97"/>
    <w:rsid w:val="00A46095"/>
    <w:rsid w:val="00A461C6"/>
    <w:rsid w:val="00A46890"/>
    <w:rsid w:val="00A4690E"/>
    <w:rsid w:val="00A46AD1"/>
    <w:rsid w:val="00A46DB0"/>
    <w:rsid w:val="00A50FFE"/>
    <w:rsid w:val="00A51080"/>
    <w:rsid w:val="00A511F3"/>
    <w:rsid w:val="00A5135A"/>
    <w:rsid w:val="00A534A5"/>
    <w:rsid w:val="00A53977"/>
    <w:rsid w:val="00A5397B"/>
    <w:rsid w:val="00A54261"/>
    <w:rsid w:val="00A54972"/>
    <w:rsid w:val="00A54DD4"/>
    <w:rsid w:val="00A55C0A"/>
    <w:rsid w:val="00A55FC8"/>
    <w:rsid w:val="00A562FB"/>
    <w:rsid w:val="00A578FE"/>
    <w:rsid w:val="00A57B07"/>
    <w:rsid w:val="00A60641"/>
    <w:rsid w:val="00A60FDB"/>
    <w:rsid w:val="00A610FE"/>
    <w:rsid w:val="00A61210"/>
    <w:rsid w:val="00A6144C"/>
    <w:rsid w:val="00A617D5"/>
    <w:rsid w:val="00A619E5"/>
    <w:rsid w:val="00A62409"/>
    <w:rsid w:val="00A638AE"/>
    <w:rsid w:val="00A63F1D"/>
    <w:rsid w:val="00A64062"/>
    <w:rsid w:val="00A6437A"/>
    <w:rsid w:val="00A6446D"/>
    <w:rsid w:val="00A64892"/>
    <w:rsid w:val="00A65310"/>
    <w:rsid w:val="00A65682"/>
    <w:rsid w:val="00A65D74"/>
    <w:rsid w:val="00A6737E"/>
    <w:rsid w:val="00A67589"/>
    <w:rsid w:val="00A67948"/>
    <w:rsid w:val="00A70EB0"/>
    <w:rsid w:val="00A719FE"/>
    <w:rsid w:val="00A71B63"/>
    <w:rsid w:val="00A71D9C"/>
    <w:rsid w:val="00A727AB"/>
    <w:rsid w:val="00A72FC2"/>
    <w:rsid w:val="00A734DD"/>
    <w:rsid w:val="00A75030"/>
    <w:rsid w:val="00A7536A"/>
    <w:rsid w:val="00A759A1"/>
    <w:rsid w:val="00A75A9D"/>
    <w:rsid w:val="00A7662D"/>
    <w:rsid w:val="00A76BAB"/>
    <w:rsid w:val="00A76C57"/>
    <w:rsid w:val="00A779B3"/>
    <w:rsid w:val="00A77B38"/>
    <w:rsid w:val="00A81C3F"/>
    <w:rsid w:val="00A81D3D"/>
    <w:rsid w:val="00A82A9D"/>
    <w:rsid w:val="00A82B4D"/>
    <w:rsid w:val="00A82F3E"/>
    <w:rsid w:val="00A8352F"/>
    <w:rsid w:val="00A8386D"/>
    <w:rsid w:val="00A83AE9"/>
    <w:rsid w:val="00A83EB5"/>
    <w:rsid w:val="00A8471E"/>
    <w:rsid w:val="00A84825"/>
    <w:rsid w:val="00A85064"/>
    <w:rsid w:val="00A8552C"/>
    <w:rsid w:val="00A86364"/>
    <w:rsid w:val="00A868DC"/>
    <w:rsid w:val="00A86AAA"/>
    <w:rsid w:val="00A87016"/>
    <w:rsid w:val="00A871E5"/>
    <w:rsid w:val="00A875F9"/>
    <w:rsid w:val="00A878AE"/>
    <w:rsid w:val="00A87AFF"/>
    <w:rsid w:val="00A87C4E"/>
    <w:rsid w:val="00A87ECA"/>
    <w:rsid w:val="00A90599"/>
    <w:rsid w:val="00A9060F"/>
    <w:rsid w:val="00A90A05"/>
    <w:rsid w:val="00A90F3D"/>
    <w:rsid w:val="00A91406"/>
    <w:rsid w:val="00A9153F"/>
    <w:rsid w:val="00A91988"/>
    <w:rsid w:val="00A91AF0"/>
    <w:rsid w:val="00A91CDF"/>
    <w:rsid w:val="00A931FE"/>
    <w:rsid w:val="00A935C8"/>
    <w:rsid w:val="00A9402B"/>
    <w:rsid w:val="00A943FD"/>
    <w:rsid w:val="00A94A8A"/>
    <w:rsid w:val="00A94F25"/>
    <w:rsid w:val="00A95252"/>
    <w:rsid w:val="00A95349"/>
    <w:rsid w:val="00A954D2"/>
    <w:rsid w:val="00A96373"/>
    <w:rsid w:val="00A96718"/>
    <w:rsid w:val="00A96D92"/>
    <w:rsid w:val="00A97019"/>
    <w:rsid w:val="00A97996"/>
    <w:rsid w:val="00AA0181"/>
    <w:rsid w:val="00AA05BC"/>
    <w:rsid w:val="00AA1002"/>
    <w:rsid w:val="00AA141F"/>
    <w:rsid w:val="00AA183D"/>
    <w:rsid w:val="00AA242A"/>
    <w:rsid w:val="00AA3A28"/>
    <w:rsid w:val="00AA3CD1"/>
    <w:rsid w:val="00AA43E9"/>
    <w:rsid w:val="00AA48BD"/>
    <w:rsid w:val="00AA530F"/>
    <w:rsid w:val="00AA5C24"/>
    <w:rsid w:val="00AA61F3"/>
    <w:rsid w:val="00AA663A"/>
    <w:rsid w:val="00AA6CCD"/>
    <w:rsid w:val="00AA70EE"/>
    <w:rsid w:val="00AA7411"/>
    <w:rsid w:val="00AA762D"/>
    <w:rsid w:val="00AA7F56"/>
    <w:rsid w:val="00AB0840"/>
    <w:rsid w:val="00AB0CFC"/>
    <w:rsid w:val="00AB13CD"/>
    <w:rsid w:val="00AB1449"/>
    <w:rsid w:val="00AB2134"/>
    <w:rsid w:val="00AB227F"/>
    <w:rsid w:val="00AB232A"/>
    <w:rsid w:val="00AB2DFD"/>
    <w:rsid w:val="00AB3380"/>
    <w:rsid w:val="00AB4027"/>
    <w:rsid w:val="00AB533C"/>
    <w:rsid w:val="00AB5F2D"/>
    <w:rsid w:val="00AB690B"/>
    <w:rsid w:val="00AB6C55"/>
    <w:rsid w:val="00AB6E5E"/>
    <w:rsid w:val="00AB7B63"/>
    <w:rsid w:val="00AB7D6F"/>
    <w:rsid w:val="00AC0B77"/>
    <w:rsid w:val="00AC1E11"/>
    <w:rsid w:val="00AC32DB"/>
    <w:rsid w:val="00AC3CF8"/>
    <w:rsid w:val="00AC47BD"/>
    <w:rsid w:val="00AC5343"/>
    <w:rsid w:val="00AC5575"/>
    <w:rsid w:val="00AC59A2"/>
    <w:rsid w:val="00AC6562"/>
    <w:rsid w:val="00AC7392"/>
    <w:rsid w:val="00AD0394"/>
    <w:rsid w:val="00AD0624"/>
    <w:rsid w:val="00AD0838"/>
    <w:rsid w:val="00AD136F"/>
    <w:rsid w:val="00AD1487"/>
    <w:rsid w:val="00AD1551"/>
    <w:rsid w:val="00AD15BC"/>
    <w:rsid w:val="00AD1894"/>
    <w:rsid w:val="00AD199F"/>
    <w:rsid w:val="00AD2050"/>
    <w:rsid w:val="00AD2A84"/>
    <w:rsid w:val="00AD3166"/>
    <w:rsid w:val="00AD3671"/>
    <w:rsid w:val="00AD3B1E"/>
    <w:rsid w:val="00AD4382"/>
    <w:rsid w:val="00AD4440"/>
    <w:rsid w:val="00AD47FE"/>
    <w:rsid w:val="00AD6043"/>
    <w:rsid w:val="00AD696A"/>
    <w:rsid w:val="00AD70C6"/>
    <w:rsid w:val="00AD71ED"/>
    <w:rsid w:val="00AD77CE"/>
    <w:rsid w:val="00AD7953"/>
    <w:rsid w:val="00AD7A7A"/>
    <w:rsid w:val="00AD7C4B"/>
    <w:rsid w:val="00AE02BA"/>
    <w:rsid w:val="00AE0993"/>
    <w:rsid w:val="00AE1940"/>
    <w:rsid w:val="00AE1AF3"/>
    <w:rsid w:val="00AE1C58"/>
    <w:rsid w:val="00AE1F0D"/>
    <w:rsid w:val="00AE3180"/>
    <w:rsid w:val="00AE336C"/>
    <w:rsid w:val="00AE3719"/>
    <w:rsid w:val="00AE38A1"/>
    <w:rsid w:val="00AE4D36"/>
    <w:rsid w:val="00AE544C"/>
    <w:rsid w:val="00AE55D2"/>
    <w:rsid w:val="00AE5944"/>
    <w:rsid w:val="00AE6502"/>
    <w:rsid w:val="00AE66C5"/>
    <w:rsid w:val="00AE7144"/>
    <w:rsid w:val="00AF15E7"/>
    <w:rsid w:val="00AF184E"/>
    <w:rsid w:val="00AF1C37"/>
    <w:rsid w:val="00AF1C6A"/>
    <w:rsid w:val="00AF2659"/>
    <w:rsid w:val="00AF2FA0"/>
    <w:rsid w:val="00AF300A"/>
    <w:rsid w:val="00AF33D7"/>
    <w:rsid w:val="00AF36C7"/>
    <w:rsid w:val="00AF41FB"/>
    <w:rsid w:val="00AF4342"/>
    <w:rsid w:val="00AF4D2E"/>
    <w:rsid w:val="00AF4EF5"/>
    <w:rsid w:val="00AF4FBD"/>
    <w:rsid w:val="00AF556E"/>
    <w:rsid w:val="00AF5743"/>
    <w:rsid w:val="00AF57D7"/>
    <w:rsid w:val="00AF5A02"/>
    <w:rsid w:val="00AF66B6"/>
    <w:rsid w:val="00AF6AD8"/>
    <w:rsid w:val="00AF71B5"/>
    <w:rsid w:val="00AF724D"/>
    <w:rsid w:val="00AF7A3C"/>
    <w:rsid w:val="00AF7D86"/>
    <w:rsid w:val="00B0015E"/>
    <w:rsid w:val="00B00A83"/>
    <w:rsid w:val="00B01CD3"/>
    <w:rsid w:val="00B02005"/>
    <w:rsid w:val="00B02986"/>
    <w:rsid w:val="00B034E4"/>
    <w:rsid w:val="00B03657"/>
    <w:rsid w:val="00B036AE"/>
    <w:rsid w:val="00B03940"/>
    <w:rsid w:val="00B04089"/>
    <w:rsid w:val="00B0450E"/>
    <w:rsid w:val="00B05533"/>
    <w:rsid w:val="00B05886"/>
    <w:rsid w:val="00B061FA"/>
    <w:rsid w:val="00B06841"/>
    <w:rsid w:val="00B06AB1"/>
    <w:rsid w:val="00B06BC1"/>
    <w:rsid w:val="00B06EE2"/>
    <w:rsid w:val="00B078F3"/>
    <w:rsid w:val="00B1102B"/>
    <w:rsid w:val="00B111E8"/>
    <w:rsid w:val="00B11CC6"/>
    <w:rsid w:val="00B12879"/>
    <w:rsid w:val="00B13336"/>
    <w:rsid w:val="00B13E85"/>
    <w:rsid w:val="00B14094"/>
    <w:rsid w:val="00B1562F"/>
    <w:rsid w:val="00B15A57"/>
    <w:rsid w:val="00B15E2F"/>
    <w:rsid w:val="00B162C6"/>
    <w:rsid w:val="00B16479"/>
    <w:rsid w:val="00B16A7A"/>
    <w:rsid w:val="00B17EA5"/>
    <w:rsid w:val="00B21918"/>
    <w:rsid w:val="00B21A62"/>
    <w:rsid w:val="00B22EE6"/>
    <w:rsid w:val="00B232AE"/>
    <w:rsid w:val="00B23354"/>
    <w:rsid w:val="00B2337E"/>
    <w:rsid w:val="00B23C0C"/>
    <w:rsid w:val="00B23D82"/>
    <w:rsid w:val="00B25241"/>
    <w:rsid w:val="00B2578B"/>
    <w:rsid w:val="00B26435"/>
    <w:rsid w:val="00B266AC"/>
    <w:rsid w:val="00B2681B"/>
    <w:rsid w:val="00B26862"/>
    <w:rsid w:val="00B27625"/>
    <w:rsid w:val="00B27E58"/>
    <w:rsid w:val="00B27E7F"/>
    <w:rsid w:val="00B27F7F"/>
    <w:rsid w:val="00B30149"/>
    <w:rsid w:val="00B30584"/>
    <w:rsid w:val="00B30BCA"/>
    <w:rsid w:val="00B30D8D"/>
    <w:rsid w:val="00B312D7"/>
    <w:rsid w:val="00B3154E"/>
    <w:rsid w:val="00B3167F"/>
    <w:rsid w:val="00B32036"/>
    <w:rsid w:val="00B32396"/>
    <w:rsid w:val="00B334B2"/>
    <w:rsid w:val="00B34109"/>
    <w:rsid w:val="00B34464"/>
    <w:rsid w:val="00B34485"/>
    <w:rsid w:val="00B346C7"/>
    <w:rsid w:val="00B35104"/>
    <w:rsid w:val="00B35AE1"/>
    <w:rsid w:val="00B35FD0"/>
    <w:rsid w:val="00B3609B"/>
    <w:rsid w:val="00B36130"/>
    <w:rsid w:val="00B36A8E"/>
    <w:rsid w:val="00B37213"/>
    <w:rsid w:val="00B37329"/>
    <w:rsid w:val="00B37569"/>
    <w:rsid w:val="00B40A3A"/>
    <w:rsid w:val="00B40BE5"/>
    <w:rsid w:val="00B40C2F"/>
    <w:rsid w:val="00B416AD"/>
    <w:rsid w:val="00B41BA8"/>
    <w:rsid w:val="00B42147"/>
    <w:rsid w:val="00B4259C"/>
    <w:rsid w:val="00B42CCF"/>
    <w:rsid w:val="00B43761"/>
    <w:rsid w:val="00B44050"/>
    <w:rsid w:val="00B442A4"/>
    <w:rsid w:val="00B44DCD"/>
    <w:rsid w:val="00B45084"/>
    <w:rsid w:val="00B45419"/>
    <w:rsid w:val="00B45E90"/>
    <w:rsid w:val="00B46BF3"/>
    <w:rsid w:val="00B47421"/>
    <w:rsid w:val="00B47467"/>
    <w:rsid w:val="00B4754A"/>
    <w:rsid w:val="00B47768"/>
    <w:rsid w:val="00B47CDD"/>
    <w:rsid w:val="00B5007E"/>
    <w:rsid w:val="00B505AB"/>
    <w:rsid w:val="00B50942"/>
    <w:rsid w:val="00B5094B"/>
    <w:rsid w:val="00B51153"/>
    <w:rsid w:val="00B52E66"/>
    <w:rsid w:val="00B534CD"/>
    <w:rsid w:val="00B538A4"/>
    <w:rsid w:val="00B538D2"/>
    <w:rsid w:val="00B539D9"/>
    <w:rsid w:val="00B544AE"/>
    <w:rsid w:val="00B54566"/>
    <w:rsid w:val="00B54633"/>
    <w:rsid w:val="00B54DC6"/>
    <w:rsid w:val="00B55073"/>
    <w:rsid w:val="00B553FA"/>
    <w:rsid w:val="00B556E6"/>
    <w:rsid w:val="00B55CCD"/>
    <w:rsid w:val="00B56509"/>
    <w:rsid w:val="00B56611"/>
    <w:rsid w:val="00B56FA1"/>
    <w:rsid w:val="00B5707D"/>
    <w:rsid w:val="00B570F5"/>
    <w:rsid w:val="00B57751"/>
    <w:rsid w:val="00B57D28"/>
    <w:rsid w:val="00B57E1F"/>
    <w:rsid w:val="00B600B7"/>
    <w:rsid w:val="00B6037C"/>
    <w:rsid w:val="00B60968"/>
    <w:rsid w:val="00B60B20"/>
    <w:rsid w:val="00B6131F"/>
    <w:rsid w:val="00B61A53"/>
    <w:rsid w:val="00B61B86"/>
    <w:rsid w:val="00B61D09"/>
    <w:rsid w:val="00B6230B"/>
    <w:rsid w:val="00B62A0C"/>
    <w:rsid w:val="00B62CB2"/>
    <w:rsid w:val="00B632AC"/>
    <w:rsid w:val="00B644CF"/>
    <w:rsid w:val="00B64D91"/>
    <w:rsid w:val="00B65509"/>
    <w:rsid w:val="00B657E2"/>
    <w:rsid w:val="00B65856"/>
    <w:rsid w:val="00B65A5B"/>
    <w:rsid w:val="00B65B07"/>
    <w:rsid w:val="00B65DDD"/>
    <w:rsid w:val="00B65DE6"/>
    <w:rsid w:val="00B65E97"/>
    <w:rsid w:val="00B6605A"/>
    <w:rsid w:val="00B665ED"/>
    <w:rsid w:val="00B66CB6"/>
    <w:rsid w:val="00B66DB1"/>
    <w:rsid w:val="00B677A3"/>
    <w:rsid w:val="00B67832"/>
    <w:rsid w:val="00B70540"/>
    <w:rsid w:val="00B70D00"/>
    <w:rsid w:val="00B71C11"/>
    <w:rsid w:val="00B7284D"/>
    <w:rsid w:val="00B72BCB"/>
    <w:rsid w:val="00B72C3A"/>
    <w:rsid w:val="00B72EBF"/>
    <w:rsid w:val="00B73202"/>
    <w:rsid w:val="00B7365C"/>
    <w:rsid w:val="00B74454"/>
    <w:rsid w:val="00B747FD"/>
    <w:rsid w:val="00B74899"/>
    <w:rsid w:val="00B74C7D"/>
    <w:rsid w:val="00B74E29"/>
    <w:rsid w:val="00B75285"/>
    <w:rsid w:val="00B75AB1"/>
    <w:rsid w:val="00B76122"/>
    <w:rsid w:val="00B769DA"/>
    <w:rsid w:val="00B77C8E"/>
    <w:rsid w:val="00B80C94"/>
    <w:rsid w:val="00B80DA7"/>
    <w:rsid w:val="00B80E9A"/>
    <w:rsid w:val="00B814F6"/>
    <w:rsid w:val="00B8164E"/>
    <w:rsid w:val="00B81BF5"/>
    <w:rsid w:val="00B823C9"/>
    <w:rsid w:val="00B83A1D"/>
    <w:rsid w:val="00B83C7C"/>
    <w:rsid w:val="00B8410E"/>
    <w:rsid w:val="00B84975"/>
    <w:rsid w:val="00B8498A"/>
    <w:rsid w:val="00B84BFA"/>
    <w:rsid w:val="00B8516F"/>
    <w:rsid w:val="00B85982"/>
    <w:rsid w:val="00B871D0"/>
    <w:rsid w:val="00B87224"/>
    <w:rsid w:val="00B876C8"/>
    <w:rsid w:val="00B9028B"/>
    <w:rsid w:val="00B9074B"/>
    <w:rsid w:val="00B90B46"/>
    <w:rsid w:val="00B90CF9"/>
    <w:rsid w:val="00B91D7B"/>
    <w:rsid w:val="00B920B5"/>
    <w:rsid w:val="00B9232C"/>
    <w:rsid w:val="00B930E0"/>
    <w:rsid w:val="00B93222"/>
    <w:rsid w:val="00B93672"/>
    <w:rsid w:val="00B93680"/>
    <w:rsid w:val="00B9393C"/>
    <w:rsid w:val="00B93DD3"/>
    <w:rsid w:val="00B94459"/>
    <w:rsid w:val="00B944D5"/>
    <w:rsid w:val="00B948C3"/>
    <w:rsid w:val="00B9500A"/>
    <w:rsid w:val="00B951B3"/>
    <w:rsid w:val="00B95985"/>
    <w:rsid w:val="00B9646D"/>
    <w:rsid w:val="00B966E1"/>
    <w:rsid w:val="00B96B83"/>
    <w:rsid w:val="00B96D2D"/>
    <w:rsid w:val="00BA003B"/>
    <w:rsid w:val="00BA05BD"/>
    <w:rsid w:val="00BA07E4"/>
    <w:rsid w:val="00BA0F2B"/>
    <w:rsid w:val="00BA1343"/>
    <w:rsid w:val="00BA1596"/>
    <w:rsid w:val="00BA1939"/>
    <w:rsid w:val="00BA1E0F"/>
    <w:rsid w:val="00BA21D1"/>
    <w:rsid w:val="00BA343B"/>
    <w:rsid w:val="00BA345E"/>
    <w:rsid w:val="00BA454F"/>
    <w:rsid w:val="00BA464B"/>
    <w:rsid w:val="00BA4889"/>
    <w:rsid w:val="00BA528D"/>
    <w:rsid w:val="00BA53C7"/>
    <w:rsid w:val="00BA658E"/>
    <w:rsid w:val="00BA7548"/>
    <w:rsid w:val="00BA793C"/>
    <w:rsid w:val="00BB01C4"/>
    <w:rsid w:val="00BB06BC"/>
    <w:rsid w:val="00BB0BF8"/>
    <w:rsid w:val="00BB15CF"/>
    <w:rsid w:val="00BB176A"/>
    <w:rsid w:val="00BB1B23"/>
    <w:rsid w:val="00BB2142"/>
    <w:rsid w:val="00BB2F75"/>
    <w:rsid w:val="00BB321B"/>
    <w:rsid w:val="00BB3A18"/>
    <w:rsid w:val="00BB3B2D"/>
    <w:rsid w:val="00BB3C86"/>
    <w:rsid w:val="00BB490D"/>
    <w:rsid w:val="00BB4CBF"/>
    <w:rsid w:val="00BB4EFB"/>
    <w:rsid w:val="00BB5809"/>
    <w:rsid w:val="00BB6CCE"/>
    <w:rsid w:val="00BB7263"/>
    <w:rsid w:val="00BB76BC"/>
    <w:rsid w:val="00BB794E"/>
    <w:rsid w:val="00BB7D8A"/>
    <w:rsid w:val="00BC074C"/>
    <w:rsid w:val="00BC0D61"/>
    <w:rsid w:val="00BC110E"/>
    <w:rsid w:val="00BC17B8"/>
    <w:rsid w:val="00BC2F6C"/>
    <w:rsid w:val="00BC319C"/>
    <w:rsid w:val="00BC3AC7"/>
    <w:rsid w:val="00BC3B31"/>
    <w:rsid w:val="00BC3E08"/>
    <w:rsid w:val="00BC4092"/>
    <w:rsid w:val="00BC46C7"/>
    <w:rsid w:val="00BC4B39"/>
    <w:rsid w:val="00BC5499"/>
    <w:rsid w:val="00BD0170"/>
    <w:rsid w:val="00BD030C"/>
    <w:rsid w:val="00BD1490"/>
    <w:rsid w:val="00BD1C3B"/>
    <w:rsid w:val="00BD25B5"/>
    <w:rsid w:val="00BD35B6"/>
    <w:rsid w:val="00BD4032"/>
    <w:rsid w:val="00BD4493"/>
    <w:rsid w:val="00BD450A"/>
    <w:rsid w:val="00BD4561"/>
    <w:rsid w:val="00BD4D74"/>
    <w:rsid w:val="00BD4F47"/>
    <w:rsid w:val="00BD50E5"/>
    <w:rsid w:val="00BD5662"/>
    <w:rsid w:val="00BD58E7"/>
    <w:rsid w:val="00BD5C1B"/>
    <w:rsid w:val="00BD5D26"/>
    <w:rsid w:val="00BD5FC9"/>
    <w:rsid w:val="00BD65B2"/>
    <w:rsid w:val="00BE007E"/>
    <w:rsid w:val="00BE042A"/>
    <w:rsid w:val="00BE0582"/>
    <w:rsid w:val="00BE0762"/>
    <w:rsid w:val="00BE0CD7"/>
    <w:rsid w:val="00BE0D7B"/>
    <w:rsid w:val="00BE16C3"/>
    <w:rsid w:val="00BE16C8"/>
    <w:rsid w:val="00BE204B"/>
    <w:rsid w:val="00BE21B1"/>
    <w:rsid w:val="00BE2DC3"/>
    <w:rsid w:val="00BE337B"/>
    <w:rsid w:val="00BE3D44"/>
    <w:rsid w:val="00BE3F2A"/>
    <w:rsid w:val="00BE4326"/>
    <w:rsid w:val="00BE453E"/>
    <w:rsid w:val="00BE468F"/>
    <w:rsid w:val="00BE48F2"/>
    <w:rsid w:val="00BE4F23"/>
    <w:rsid w:val="00BE524B"/>
    <w:rsid w:val="00BE54C6"/>
    <w:rsid w:val="00BE5704"/>
    <w:rsid w:val="00BE5DEC"/>
    <w:rsid w:val="00BE5FDB"/>
    <w:rsid w:val="00BE64B9"/>
    <w:rsid w:val="00BE66AB"/>
    <w:rsid w:val="00BE741C"/>
    <w:rsid w:val="00BE7592"/>
    <w:rsid w:val="00BF05DA"/>
    <w:rsid w:val="00BF0734"/>
    <w:rsid w:val="00BF07E1"/>
    <w:rsid w:val="00BF0883"/>
    <w:rsid w:val="00BF0B6F"/>
    <w:rsid w:val="00BF1590"/>
    <w:rsid w:val="00BF1CE4"/>
    <w:rsid w:val="00BF1F9B"/>
    <w:rsid w:val="00BF221D"/>
    <w:rsid w:val="00BF2241"/>
    <w:rsid w:val="00BF24D0"/>
    <w:rsid w:val="00BF2552"/>
    <w:rsid w:val="00BF2747"/>
    <w:rsid w:val="00BF2D2D"/>
    <w:rsid w:val="00BF2D64"/>
    <w:rsid w:val="00BF313C"/>
    <w:rsid w:val="00BF3337"/>
    <w:rsid w:val="00BF3343"/>
    <w:rsid w:val="00BF3B53"/>
    <w:rsid w:val="00BF3D9F"/>
    <w:rsid w:val="00BF3E9E"/>
    <w:rsid w:val="00BF4CA1"/>
    <w:rsid w:val="00BF4DB3"/>
    <w:rsid w:val="00BF551F"/>
    <w:rsid w:val="00BF5667"/>
    <w:rsid w:val="00BF691E"/>
    <w:rsid w:val="00BF6B19"/>
    <w:rsid w:val="00BF71D1"/>
    <w:rsid w:val="00BF724F"/>
    <w:rsid w:val="00BF78A9"/>
    <w:rsid w:val="00BF793D"/>
    <w:rsid w:val="00BF7A88"/>
    <w:rsid w:val="00C00382"/>
    <w:rsid w:val="00C00546"/>
    <w:rsid w:val="00C00578"/>
    <w:rsid w:val="00C006F7"/>
    <w:rsid w:val="00C0071A"/>
    <w:rsid w:val="00C008DD"/>
    <w:rsid w:val="00C009D3"/>
    <w:rsid w:val="00C00B31"/>
    <w:rsid w:val="00C01291"/>
    <w:rsid w:val="00C017BE"/>
    <w:rsid w:val="00C01B73"/>
    <w:rsid w:val="00C023BC"/>
    <w:rsid w:val="00C02836"/>
    <w:rsid w:val="00C02B3E"/>
    <w:rsid w:val="00C03231"/>
    <w:rsid w:val="00C03CDC"/>
    <w:rsid w:val="00C04399"/>
    <w:rsid w:val="00C04745"/>
    <w:rsid w:val="00C04B29"/>
    <w:rsid w:val="00C04E6F"/>
    <w:rsid w:val="00C05610"/>
    <w:rsid w:val="00C0567E"/>
    <w:rsid w:val="00C05C08"/>
    <w:rsid w:val="00C05D6C"/>
    <w:rsid w:val="00C060A2"/>
    <w:rsid w:val="00C06677"/>
    <w:rsid w:val="00C06C6F"/>
    <w:rsid w:val="00C072B5"/>
    <w:rsid w:val="00C07557"/>
    <w:rsid w:val="00C07E09"/>
    <w:rsid w:val="00C104FC"/>
    <w:rsid w:val="00C10564"/>
    <w:rsid w:val="00C10861"/>
    <w:rsid w:val="00C10964"/>
    <w:rsid w:val="00C10995"/>
    <w:rsid w:val="00C10EEE"/>
    <w:rsid w:val="00C1176F"/>
    <w:rsid w:val="00C11D68"/>
    <w:rsid w:val="00C11E78"/>
    <w:rsid w:val="00C11FFB"/>
    <w:rsid w:val="00C12711"/>
    <w:rsid w:val="00C12781"/>
    <w:rsid w:val="00C127A0"/>
    <w:rsid w:val="00C1294A"/>
    <w:rsid w:val="00C13561"/>
    <w:rsid w:val="00C14241"/>
    <w:rsid w:val="00C14273"/>
    <w:rsid w:val="00C14ABF"/>
    <w:rsid w:val="00C14F59"/>
    <w:rsid w:val="00C1646E"/>
    <w:rsid w:val="00C16677"/>
    <w:rsid w:val="00C168F0"/>
    <w:rsid w:val="00C16ABF"/>
    <w:rsid w:val="00C16DF7"/>
    <w:rsid w:val="00C17089"/>
    <w:rsid w:val="00C17398"/>
    <w:rsid w:val="00C1784F"/>
    <w:rsid w:val="00C17C36"/>
    <w:rsid w:val="00C20484"/>
    <w:rsid w:val="00C20531"/>
    <w:rsid w:val="00C20AE3"/>
    <w:rsid w:val="00C210CB"/>
    <w:rsid w:val="00C210EF"/>
    <w:rsid w:val="00C21A38"/>
    <w:rsid w:val="00C21ABF"/>
    <w:rsid w:val="00C2235E"/>
    <w:rsid w:val="00C22730"/>
    <w:rsid w:val="00C227FD"/>
    <w:rsid w:val="00C229FE"/>
    <w:rsid w:val="00C2319F"/>
    <w:rsid w:val="00C2350D"/>
    <w:rsid w:val="00C252F5"/>
    <w:rsid w:val="00C260AD"/>
    <w:rsid w:val="00C26E7D"/>
    <w:rsid w:val="00C26EA9"/>
    <w:rsid w:val="00C26F91"/>
    <w:rsid w:val="00C27203"/>
    <w:rsid w:val="00C30406"/>
    <w:rsid w:val="00C30648"/>
    <w:rsid w:val="00C308FA"/>
    <w:rsid w:val="00C309F4"/>
    <w:rsid w:val="00C30C48"/>
    <w:rsid w:val="00C31E1C"/>
    <w:rsid w:val="00C32053"/>
    <w:rsid w:val="00C32182"/>
    <w:rsid w:val="00C32351"/>
    <w:rsid w:val="00C329A6"/>
    <w:rsid w:val="00C32B94"/>
    <w:rsid w:val="00C32FE9"/>
    <w:rsid w:val="00C3367F"/>
    <w:rsid w:val="00C33F36"/>
    <w:rsid w:val="00C3403D"/>
    <w:rsid w:val="00C34062"/>
    <w:rsid w:val="00C344A1"/>
    <w:rsid w:val="00C34A90"/>
    <w:rsid w:val="00C350BE"/>
    <w:rsid w:val="00C35A44"/>
    <w:rsid w:val="00C36E02"/>
    <w:rsid w:val="00C37B08"/>
    <w:rsid w:val="00C40898"/>
    <w:rsid w:val="00C41C64"/>
    <w:rsid w:val="00C423E0"/>
    <w:rsid w:val="00C429F5"/>
    <w:rsid w:val="00C42A8A"/>
    <w:rsid w:val="00C42C46"/>
    <w:rsid w:val="00C42F4E"/>
    <w:rsid w:val="00C43354"/>
    <w:rsid w:val="00C433E3"/>
    <w:rsid w:val="00C45ADA"/>
    <w:rsid w:val="00C4608F"/>
    <w:rsid w:val="00C4658F"/>
    <w:rsid w:val="00C46967"/>
    <w:rsid w:val="00C46C7A"/>
    <w:rsid w:val="00C46D3F"/>
    <w:rsid w:val="00C4756F"/>
    <w:rsid w:val="00C478CF"/>
    <w:rsid w:val="00C47DC0"/>
    <w:rsid w:val="00C50105"/>
    <w:rsid w:val="00C50B60"/>
    <w:rsid w:val="00C51972"/>
    <w:rsid w:val="00C51A32"/>
    <w:rsid w:val="00C51DB0"/>
    <w:rsid w:val="00C51FDA"/>
    <w:rsid w:val="00C52106"/>
    <w:rsid w:val="00C52202"/>
    <w:rsid w:val="00C52698"/>
    <w:rsid w:val="00C52B50"/>
    <w:rsid w:val="00C531CD"/>
    <w:rsid w:val="00C53306"/>
    <w:rsid w:val="00C53493"/>
    <w:rsid w:val="00C536AB"/>
    <w:rsid w:val="00C544A1"/>
    <w:rsid w:val="00C55B65"/>
    <w:rsid w:val="00C56B0D"/>
    <w:rsid w:val="00C57B9C"/>
    <w:rsid w:val="00C606E4"/>
    <w:rsid w:val="00C60757"/>
    <w:rsid w:val="00C616C3"/>
    <w:rsid w:val="00C61CFB"/>
    <w:rsid w:val="00C6231D"/>
    <w:rsid w:val="00C62CD1"/>
    <w:rsid w:val="00C6330C"/>
    <w:rsid w:val="00C636FE"/>
    <w:rsid w:val="00C642C1"/>
    <w:rsid w:val="00C64777"/>
    <w:rsid w:val="00C6479C"/>
    <w:rsid w:val="00C64830"/>
    <w:rsid w:val="00C64D58"/>
    <w:rsid w:val="00C64EC4"/>
    <w:rsid w:val="00C64F09"/>
    <w:rsid w:val="00C652C4"/>
    <w:rsid w:val="00C659D5"/>
    <w:rsid w:val="00C65E76"/>
    <w:rsid w:val="00C65FD3"/>
    <w:rsid w:val="00C66066"/>
    <w:rsid w:val="00C664BA"/>
    <w:rsid w:val="00C67123"/>
    <w:rsid w:val="00C6772D"/>
    <w:rsid w:val="00C677D2"/>
    <w:rsid w:val="00C67826"/>
    <w:rsid w:val="00C67C1E"/>
    <w:rsid w:val="00C67FA1"/>
    <w:rsid w:val="00C7003D"/>
    <w:rsid w:val="00C700C5"/>
    <w:rsid w:val="00C702A3"/>
    <w:rsid w:val="00C70A89"/>
    <w:rsid w:val="00C70B77"/>
    <w:rsid w:val="00C70E1D"/>
    <w:rsid w:val="00C71225"/>
    <w:rsid w:val="00C71A2D"/>
    <w:rsid w:val="00C71EBB"/>
    <w:rsid w:val="00C7305E"/>
    <w:rsid w:val="00C73735"/>
    <w:rsid w:val="00C739D7"/>
    <w:rsid w:val="00C743CC"/>
    <w:rsid w:val="00C74816"/>
    <w:rsid w:val="00C74C4D"/>
    <w:rsid w:val="00C75784"/>
    <w:rsid w:val="00C766B6"/>
    <w:rsid w:val="00C7698B"/>
    <w:rsid w:val="00C776AB"/>
    <w:rsid w:val="00C77A1F"/>
    <w:rsid w:val="00C77C64"/>
    <w:rsid w:val="00C801E4"/>
    <w:rsid w:val="00C8055D"/>
    <w:rsid w:val="00C80D43"/>
    <w:rsid w:val="00C80DB5"/>
    <w:rsid w:val="00C80F5F"/>
    <w:rsid w:val="00C8145C"/>
    <w:rsid w:val="00C8146F"/>
    <w:rsid w:val="00C81606"/>
    <w:rsid w:val="00C81613"/>
    <w:rsid w:val="00C82161"/>
    <w:rsid w:val="00C823EB"/>
    <w:rsid w:val="00C829D0"/>
    <w:rsid w:val="00C82BD3"/>
    <w:rsid w:val="00C838BD"/>
    <w:rsid w:val="00C83F52"/>
    <w:rsid w:val="00C8415C"/>
    <w:rsid w:val="00C84437"/>
    <w:rsid w:val="00C847AF"/>
    <w:rsid w:val="00C87EBD"/>
    <w:rsid w:val="00C90E75"/>
    <w:rsid w:val="00C911EE"/>
    <w:rsid w:val="00C91206"/>
    <w:rsid w:val="00C912CF"/>
    <w:rsid w:val="00C9136A"/>
    <w:rsid w:val="00C919FA"/>
    <w:rsid w:val="00C92D56"/>
    <w:rsid w:val="00C92F40"/>
    <w:rsid w:val="00C9372C"/>
    <w:rsid w:val="00C937DB"/>
    <w:rsid w:val="00C939D8"/>
    <w:rsid w:val="00C93C4C"/>
    <w:rsid w:val="00C94084"/>
    <w:rsid w:val="00C94A45"/>
    <w:rsid w:val="00C94E9C"/>
    <w:rsid w:val="00C95425"/>
    <w:rsid w:val="00C955DC"/>
    <w:rsid w:val="00C956E6"/>
    <w:rsid w:val="00C95C75"/>
    <w:rsid w:val="00C9631B"/>
    <w:rsid w:val="00C96362"/>
    <w:rsid w:val="00C966F6"/>
    <w:rsid w:val="00C96A01"/>
    <w:rsid w:val="00C96C90"/>
    <w:rsid w:val="00C9734E"/>
    <w:rsid w:val="00C97BFD"/>
    <w:rsid w:val="00CA1A0C"/>
    <w:rsid w:val="00CA1AD2"/>
    <w:rsid w:val="00CA238E"/>
    <w:rsid w:val="00CA32E4"/>
    <w:rsid w:val="00CA4606"/>
    <w:rsid w:val="00CA4A4E"/>
    <w:rsid w:val="00CA506A"/>
    <w:rsid w:val="00CA599D"/>
    <w:rsid w:val="00CA5C90"/>
    <w:rsid w:val="00CA66B4"/>
    <w:rsid w:val="00CA6C28"/>
    <w:rsid w:val="00CB0357"/>
    <w:rsid w:val="00CB0B01"/>
    <w:rsid w:val="00CB0B75"/>
    <w:rsid w:val="00CB0BB2"/>
    <w:rsid w:val="00CB0F95"/>
    <w:rsid w:val="00CB122D"/>
    <w:rsid w:val="00CB1AE1"/>
    <w:rsid w:val="00CB2710"/>
    <w:rsid w:val="00CB2A71"/>
    <w:rsid w:val="00CB333D"/>
    <w:rsid w:val="00CB35FD"/>
    <w:rsid w:val="00CB36D3"/>
    <w:rsid w:val="00CB3843"/>
    <w:rsid w:val="00CB398A"/>
    <w:rsid w:val="00CB3ACB"/>
    <w:rsid w:val="00CB3F01"/>
    <w:rsid w:val="00CB428D"/>
    <w:rsid w:val="00CB454D"/>
    <w:rsid w:val="00CB4F69"/>
    <w:rsid w:val="00CB52A7"/>
    <w:rsid w:val="00CB6299"/>
    <w:rsid w:val="00CB6649"/>
    <w:rsid w:val="00CB73CC"/>
    <w:rsid w:val="00CB7ACE"/>
    <w:rsid w:val="00CC0081"/>
    <w:rsid w:val="00CC0410"/>
    <w:rsid w:val="00CC0E51"/>
    <w:rsid w:val="00CC2118"/>
    <w:rsid w:val="00CC24BE"/>
    <w:rsid w:val="00CC24DD"/>
    <w:rsid w:val="00CC28F5"/>
    <w:rsid w:val="00CC2E22"/>
    <w:rsid w:val="00CC2EB3"/>
    <w:rsid w:val="00CC4025"/>
    <w:rsid w:val="00CC4038"/>
    <w:rsid w:val="00CC494D"/>
    <w:rsid w:val="00CC584D"/>
    <w:rsid w:val="00CC687D"/>
    <w:rsid w:val="00CC6BEB"/>
    <w:rsid w:val="00CC7D3F"/>
    <w:rsid w:val="00CC7E53"/>
    <w:rsid w:val="00CD0BE9"/>
    <w:rsid w:val="00CD1626"/>
    <w:rsid w:val="00CD2083"/>
    <w:rsid w:val="00CD28EE"/>
    <w:rsid w:val="00CD2947"/>
    <w:rsid w:val="00CD2959"/>
    <w:rsid w:val="00CD49B2"/>
    <w:rsid w:val="00CD4FDD"/>
    <w:rsid w:val="00CD5276"/>
    <w:rsid w:val="00CD52FB"/>
    <w:rsid w:val="00CD556E"/>
    <w:rsid w:val="00CD6062"/>
    <w:rsid w:val="00CD64DD"/>
    <w:rsid w:val="00CD6CAA"/>
    <w:rsid w:val="00CD6CB7"/>
    <w:rsid w:val="00CE005C"/>
    <w:rsid w:val="00CE0449"/>
    <w:rsid w:val="00CE04C8"/>
    <w:rsid w:val="00CE051B"/>
    <w:rsid w:val="00CE10DE"/>
    <w:rsid w:val="00CE123B"/>
    <w:rsid w:val="00CE1626"/>
    <w:rsid w:val="00CE245A"/>
    <w:rsid w:val="00CE285F"/>
    <w:rsid w:val="00CE3368"/>
    <w:rsid w:val="00CE3E23"/>
    <w:rsid w:val="00CE40FF"/>
    <w:rsid w:val="00CE43A1"/>
    <w:rsid w:val="00CE44C7"/>
    <w:rsid w:val="00CE48B5"/>
    <w:rsid w:val="00CE52DB"/>
    <w:rsid w:val="00CE5E2F"/>
    <w:rsid w:val="00CE69DC"/>
    <w:rsid w:val="00CE6E1B"/>
    <w:rsid w:val="00CE7C61"/>
    <w:rsid w:val="00CE7FD9"/>
    <w:rsid w:val="00CF09CC"/>
    <w:rsid w:val="00CF0E1B"/>
    <w:rsid w:val="00CF1047"/>
    <w:rsid w:val="00CF14C0"/>
    <w:rsid w:val="00CF18D8"/>
    <w:rsid w:val="00CF26E2"/>
    <w:rsid w:val="00CF2E26"/>
    <w:rsid w:val="00CF3B4D"/>
    <w:rsid w:val="00CF41AD"/>
    <w:rsid w:val="00CF454F"/>
    <w:rsid w:val="00CF47E3"/>
    <w:rsid w:val="00CF4DF0"/>
    <w:rsid w:val="00CF54C8"/>
    <w:rsid w:val="00CF6133"/>
    <w:rsid w:val="00CF6B6F"/>
    <w:rsid w:val="00CF7549"/>
    <w:rsid w:val="00CF78F0"/>
    <w:rsid w:val="00CF7B5E"/>
    <w:rsid w:val="00D00319"/>
    <w:rsid w:val="00D00DEE"/>
    <w:rsid w:val="00D010B9"/>
    <w:rsid w:val="00D0136D"/>
    <w:rsid w:val="00D01868"/>
    <w:rsid w:val="00D019C7"/>
    <w:rsid w:val="00D021FC"/>
    <w:rsid w:val="00D02A01"/>
    <w:rsid w:val="00D02BDA"/>
    <w:rsid w:val="00D0348C"/>
    <w:rsid w:val="00D03C9A"/>
    <w:rsid w:val="00D03CEC"/>
    <w:rsid w:val="00D03F74"/>
    <w:rsid w:val="00D040B0"/>
    <w:rsid w:val="00D0495C"/>
    <w:rsid w:val="00D05096"/>
    <w:rsid w:val="00D056AD"/>
    <w:rsid w:val="00D05DA1"/>
    <w:rsid w:val="00D06A41"/>
    <w:rsid w:val="00D06DE2"/>
    <w:rsid w:val="00D06E16"/>
    <w:rsid w:val="00D077B5"/>
    <w:rsid w:val="00D07CF5"/>
    <w:rsid w:val="00D10179"/>
    <w:rsid w:val="00D10FB8"/>
    <w:rsid w:val="00D1155A"/>
    <w:rsid w:val="00D11AEE"/>
    <w:rsid w:val="00D120A7"/>
    <w:rsid w:val="00D122C5"/>
    <w:rsid w:val="00D1233C"/>
    <w:rsid w:val="00D127D1"/>
    <w:rsid w:val="00D12CB8"/>
    <w:rsid w:val="00D12F6E"/>
    <w:rsid w:val="00D13328"/>
    <w:rsid w:val="00D14C92"/>
    <w:rsid w:val="00D1623D"/>
    <w:rsid w:val="00D17BAE"/>
    <w:rsid w:val="00D17BC5"/>
    <w:rsid w:val="00D201D4"/>
    <w:rsid w:val="00D20ADD"/>
    <w:rsid w:val="00D20C3D"/>
    <w:rsid w:val="00D21C90"/>
    <w:rsid w:val="00D22574"/>
    <w:rsid w:val="00D22BB4"/>
    <w:rsid w:val="00D22BE8"/>
    <w:rsid w:val="00D22E4E"/>
    <w:rsid w:val="00D2367D"/>
    <w:rsid w:val="00D2422C"/>
    <w:rsid w:val="00D244A1"/>
    <w:rsid w:val="00D250A8"/>
    <w:rsid w:val="00D25542"/>
    <w:rsid w:val="00D25649"/>
    <w:rsid w:val="00D25896"/>
    <w:rsid w:val="00D2592E"/>
    <w:rsid w:val="00D2597F"/>
    <w:rsid w:val="00D25BAC"/>
    <w:rsid w:val="00D25C5E"/>
    <w:rsid w:val="00D25D9A"/>
    <w:rsid w:val="00D261CC"/>
    <w:rsid w:val="00D262C1"/>
    <w:rsid w:val="00D2644D"/>
    <w:rsid w:val="00D26993"/>
    <w:rsid w:val="00D2706E"/>
    <w:rsid w:val="00D2719F"/>
    <w:rsid w:val="00D272A4"/>
    <w:rsid w:val="00D27730"/>
    <w:rsid w:val="00D27CE5"/>
    <w:rsid w:val="00D302D3"/>
    <w:rsid w:val="00D30C1D"/>
    <w:rsid w:val="00D30C47"/>
    <w:rsid w:val="00D311E8"/>
    <w:rsid w:val="00D3123F"/>
    <w:rsid w:val="00D3156D"/>
    <w:rsid w:val="00D31680"/>
    <w:rsid w:val="00D31F6D"/>
    <w:rsid w:val="00D323D9"/>
    <w:rsid w:val="00D32415"/>
    <w:rsid w:val="00D33265"/>
    <w:rsid w:val="00D3478F"/>
    <w:rsid w:val="00D3562E"/>
    <w:rsid w:val="00D35B5A"/>
    <w:rsid w:val="00D37051"/>
    <w:rsid w:val="00D37A42"/>
    <w:rsid w:val="00D40075"/>
    <w:rsid w:val="00D4035C"/>
    <w:rsid w:val="00D42196"/>
    <w:rsid w:val="00D427D5"/>
    <w:rsid w:val="00D43221"/>
    <w:rsid w:val="00D4332B"/>
    <w:rsid w:val="00D433F3"/>
    <w:rsid w:val="00D43954"/>
    <w:rsid w:val="00D439FF"/>
    <w:rsid w:val="00D43C0B"/>
    <w:rsid w:val="00D43E09"/>
    <w:rsid w:val="00D43E69"/>
    <w:rsid w:val="00D44493"/>
    <w:rsid w:val="00D444A6"/>
    <w:rsid w:val="00D44A28"/>
    <w:rsid w:val="00D45193"/>
    <w:rsid w:val="00D456BA"/>
    <w:rsid w:val="00D45C2F"/>
    <w:rsid w:val="00D46481"/>
    <w:rsid w:val="00D464E6"/>
    <w:rsid w:val="00D46B2B"/>
    <w:rsid w:val="00D472CE"/>
    <w:rsid w:val="00D476FB"/>
    <w:rsid w:val="00D5040B"/>
    <w:rsid w:val="00D5042D"/>
    <w:rsid w:val="00D505DC"/>
    <w:rsid w:val="00D506C6"/>
    <w:rsid w:val="00D50B34"/>
    <w:rsid w:val="00D512BB"/>
    <w:rsid w:val="00D51A56"/>
    <w:rsid w:val="00D524AD"/>
    <w:rsid w:val="00D5336A"/>
    <w:rsid w:val="00D541BE"/>
    <w:rsid w:val="00D543E3"/>
    <w:rsid w:val="00D54441"/>
    <w:rsid w:val="00D5444E"/>
    <w:rsid w:val="00D5499E"/>
    <w:rsid w:val="00D54DC6"/>
    <w:rsid w:val="00D5517A"/>
    <w:rsid w:val="00D55AAB"/>
    <w:rsid w:val="00D55C5D"/>
    <w:rsid w:val="00D568CC"/>
    <w:rsid w:val="00D5762E"/>
    <w:rsid w:val="00D6063F"/>
    <w:rsid w:val="00D6143F"/>
    <w:rsid w:val="00D61D74"/>
    <w:rsid w:val="00D61FB7"/>
    <w:rsid w:val="00D62167"/>
    <w:rsid w:val="00D621DC"/>
    <w:rsid w:val="00D62780"/>
    <w:rsid w:val="00D62C5A"/>
    <w:rsid w:val="00D63E74"/>
    <w:rsid w:val="00D64080"/>
    <w:rsid w:val="00D6436D"/>
    <w:rsid w:val="00D6453A"/>
    <w:rsid w:val="00D64626"/>
    <w:rsid w:val="00D64E59"/>
    <w:rsid w:val="00D65726"/>
    <w:rsid w:val="00D65B2F"/>
    <w:rsid w:val="00D65C3E"/>
    <w:rsid w:val="00D65EFC"/>
    <w:rsid w:val="00D66E82"/>
    <w:rsid w:val="00D672AA"/>
    <w:rsid w:val="00D672F1"/>
    <w:rsid w:val="00D67532"/>
    <w:rsid w:val="00D67CF0"/>
    <w:rsid w:val="00D71274"/>
    <w:rsid w:val="00D714BA"/>
    <w:rsid w:val="00D71577"/>
    <w:rsid w:val="00D722F5"/>
    <w:rsid w:val="00D72508"/>
    <w:rsid w:val="00D72615"/>
    <w:rsid w:val="00D72E98"/>
    <w:rsid w:val="00D72F60"/>
    <w:rsid w:val="00D737B5"/>
    <w:rsid w:val="00D73D6D"/>
    <w:rsid w:val="00D73E5D"/>
    <w:rsid w:val="00D740B1"/>
    <w:rsid w:val="00D7549A"/>
    <w:rsid w:val="00D75CE4"/>
    <w:rsid w:val="00D76477"/>
    <w:rsid w:val="00D76795"/>
    <w:rsid w:val="00D76AD9"/>
    <w:rsid w:val="00D76C86"/>
    <w:rsid w:val="00D77684"/>
    <w:rsid w:val="00D77A83"/>
    <w:rsid w:val="00D80301"/>
    <w:rsid w:val="00D80CA8"/>
    <w:rsid w:val="00D81739"/>
    <w:rsid w:val="00D81D52"/>
    <w:rsid w:val="00D81DBC"/>
    <w:rsid w:val="00D82404"/>
    <w:rsid w:val="00D82B9C"/>
    <w:rsid w:val="00D82E4E"/>
    <w:rsid w:val="00D83353"/>
    <w:rsid w:val="00D834F9"/>
    <w:rsid w:val="00D8457E"/>
    <w:rsid w:val="00D84626"/>
    <w:rsid w:val="00D8571A"/>
    <w:rsid w:val="00D87117"/>
    <w:rsid w:val="00D90535"/>
    <w:rsid w:val="00D90802"/>
    <w:rsid w:val="00D90C00"/>
    <w:rsid w:val="00D90DC3"/>
    <w:rsid w:val="00D91316"/>
    <w:rsid w:val="00D91941"/>
    <w:rsid w:val="00D91AA6"/>
    <w:rsid w:val="00D927BE"/>
    <w:rsid w:val="00D92C26"/>
    <w:rsid w:val="00D92F9E"/>
    <w:rsid w:val="00D93512"/>
    <w:rsid w:val="00D935B7"/>
    <w:rsid w:val="00D936C0"/>
    <w:rsid w:val="00D93723"/>
    <w:rsid w:val="00D93A70"/>
    <w:rsid w:val="00D93F09"/>
    <w:rsid w:val="00D94A51"/>
    <w:rsid w:val="00D94C7A"/>
    <w:rsid w:val="00D94CAA"/>
    <w:rsid w:val="00D94EBE"/>
    <w:rsid w:val="00D950E1"/>
    <w:rsid w:val="00D9562F"/>
    <w:rsid w:val="00D95781"/>
    <w:rsid w:val="00D9639B"/>
    <w:rsid w:val="00D9644F"/>
    <w:rsid w:val="00D96931"/>
    <w:rsid w:val="00D96B81"/>
    <w:rsid w:val="00D96E67"/>
    <w:rsid w:val="00D97181"/>
    <w:rsid w:val="00D97337"/>
    <w:rsid w:val="00D97730"/>
    <w:rsid w:val="00D978C3"/>
    <w:rsid w:val="00D97A59"/>
    <w:rsid w:val="00DA094F"/>
    <w:rsid w:val="00DA0A9F"/>
    <w:rsid w:val="00DA0E8D"/>
    <w:rsid w:val="00DA13D4"/>
    <w:rsid w:val="00DA14C3"/>
    <w:rsid w:val="00DA183A"/>
    <w:rsid w:val="00DA19F2"/>
    <w:rsid w:val="00DA1BB8"/>
    <w:rsid w:val="00DA2805"/>
    <w:rsid w:val="00DA2821"/>
    <w:rsid w:val="00DA31AC"/>
    <w:rsid w:val="00DA3933"/>
    <w:rsid w:val="00DA45C9"/>
    <w:rsid w:val="00DA46EA"/>
    <w:rsid w:val="00DA4C5F"/>
    <w:rsid w:val="00DA5384"/>
    <w:rsid w:val="00DA549D"/>
    <w:rsid w:val="00DA5956"/>
    <w:rsid w:val="00DA77FE"/>
    <w:rsid w:val="00DA7FA0"/>
    <w:rsid w:val="00DB08BD"/>
    <w:rsid w:val="00DB1C2A"/>
    <w:rsid w:val="00DB21E6"/>
    <w:rsid w:val="00DB2F0B"/>
    <w:rsid w:val="00DB340E"/>
    <w:rsid w:val="00DB3B3D"/>
    <w:rsid w:val="00DB4007"/>
    <w:rsid w:val="00DB40AD"/>
    <w:rsid w:val="00DB42B8"/>
    <w:rsid w:val="00DB44BD"/>
    <w:rsid w:val="00DB4955"/>
    <w:rsid w:val="00DB52F1"/>
    <w:rsid w:val="00DB625A"/>
    <w:rsid w:val="00DB64AE"/>
    <w:rsid w:val="00DB66AF"/>
    <w:rsid w:val="00DB6865"/>
    <w:rsid w:val="00DB7D72"/>
    <w:rsid w:val="00DC08E7"/>
    <w:rsid w:val="00DC1233"/>
    <w:rsid w:val="00DC12F2"/>
    <w:rsid w:val="00DC1399"/>
    <w:rsid w:val="00DC1661"/>
    <w:rsid w:val="00DC3BDC"/>
    <w:rsid w:val="00DC3D02"/>
    <w:rsid w:val="00DC42B4"/>
    <w:rsid w:val="00DC4562"/>
    <w:rsid w:val="00DC4B61"/>
    <w:rsid w:val="00DC4C4B"/>
    <w:rsid w:val="00DC590C"/>
    <w:rsid w:val="00DC5ABB"/>
    <w:rsid w:val="00DC610D"/>
    <w:rsid w:val="00DC64E2"/>
    <w:rsid w:val="00DC6A49"/>
    <w:rsid w:val="00DC706B"/>
    <w:rsid w:val="00DC75D6"/>
    <w:rsid w:val="00DC78AE"/>
    <w:rsid w:val="00DD00BB"/>
    <w:rsid w:val="00DD0493"/>
    <w:rsid w:val="00DD0679"/>
    <w:rsid w:val="00DD0BC2"/>
    <w:rsid w:val="00DD107C"/>
    <w:rsid w:val="00DD130D"/>
    <w:rsid w:val="00DD19DF"/>
    <w:rsid w:val="00DD1A9E"/>
    <w:rsid w:val="00DD1AE2"/>
    <w:rsid w:val="00DD1EA5"/>
    <w:rsid w:val="00DD2675"/>
    <w:rsid w:val="00DD2BA3"/>
    <w:rsid w:val="00DD49B1"/>
    <w:rsid w:val="00DD533C"/>
    <w:rsid w:val="00DD5678"/>
    <w:rsid w:val="00DD5959"/>
    <w:rsid w:val="00DD6007"/>
    <w:rsid w:val="00DD6169"/>
    <w:rsid w:val="00DD7E9E"/>
    <w:rsid w:val="00DD7F3F"/>
    <w:rsid w:val="00DE0936"/>
    <w:rsid w:val="00DE0C1D"/>
    <w:rsid w:val="00DE0C3D"/>
    <w:rsid w:val="00DE0CDC"/>
    <w:rsid w:val="00DE14FA"/>
    <w:rsid w:val="00DE172C"/>
    <w:rsid w:val="00DE192B"/>
    <w:rsid w:val="00DE1ABD"/>
    <w:rsid w:val="00DE1F52"/>
    <w:rsid w:val="00DE22C4"/>
    <w:rsid w:val="00DE269D"/>
    <w:rsid w:val="00DE297B"/>
    <w:rsid w:val="00DE298C"/>
    <w:rsid w:val="00DE30E0"/>
    <w:rsid w:val="00DE3117"/>
    <w:rsid w:val="00DE3289"/>
    <w:rsid w:val="00DE37D0"/>
    <w:rsid w:val="00DE3E18"/>
    <w:rsid w:val="00DE3FFE"/>
    <w:rsid w:val="00DE4419"/>
    <w:rsid w:val="00DE4577"/>
    <w:rsid w:val="00DE4759"/>
    <w:rsid w:val="00DE4D6D"/>
    <w:rsid w:val="00DE5279"/>
    <w:rsid w:val="00DE5A93"/>
    <w:rsid w:val="00DE5D41"/>
    <w:rsid w:val="00DE605D"/>
    <w:rsid w:val="00DE617C"/>
    <w:rsid w:val="00DE61B7"/>
    <w:rsid w:val="00DE67E2"/>
    <w:rsid w:val="00DE6B88"/>
    <w:rsid w:val="00DE77AE"/>
    <w:rsid w:val="00DE7931"/>
    <w:rsid w:val="00DF08FD"/>
    <w:rsid w:val="00DF0DD9"/>
    <w:rsid w:val="00DF112C"/>
    <w:rsid w:val="00DF15D8"/>
    <w:rsid w:val="00DF16AB"/>
    <w:rsid w:val="00DF1A79"/>
    <w:rsid w:val="00DF1F27"/>
    <w:rsid w:val="00DF206C"/>
    <w:rsid w:val="00DF28C2"/>
    <w:rsid w:val="00DF34A0"/>
    <w:rsid w:val="00DF391B"/>
    <w:rsid w:val="00DF4401"/>
    <w:rsid w:val="00DF4B9C"/>
    <w:rsid w:val="00DF54A4"/>
    <w:rsid w:val="00DF58DE"/>
    <w:rsid w:val="00DF5917"/>
    <w:rsid w:val="00DF6172"/>
    <w:rsid w:val="00DF61AD"/>
    <w:rsid w:val="00DF62DE"/>
    <w:rsid w:val="00DF630A"/>
    <w:rsid w:val="00DF6935"/>
    <w:rsid w:val="00DF6BEC"/>
    <w:rsid w:val="00DF6E8A"/>
    <w:rsid w:val="00DF765D"/>
    <w:rsid w:val="00E001F5"/>
    <w:rsid w:val="00E0042A"/>
    <w:rsid w:val="00E006A6"/>
    <w:rsid w:val="00E00996"/>
    <w:rsid w:val="00E00EC3"/>
    <w:rsid w:val="00E01063"/>
    <w:rsid w:val="00E03FDA"/>
    <w:rsid w:val="00E04313"/>
    <w:rsid w:val="00E04563"/>
    <w:rsid w:val="00E04963"/>
    <w:rsid w:val="00E0570E"/>
    <w:rsid w:val="00E061CB"/>
    <w:rsid w:val="00E06269"/>
    <w:rsid w:val="00E06597"/>
    <w:rsid w:val="00E068A3"/>
    <w:rsid w:val="00E06B9A"/>
    <w:rsid w:val="00E071CE"/>
    <w:rsid w:val="00E07376"/>
    <w:rsid w:val="00E073BD"/>
    <w:rsid w:val="00E0793E"/>
    <w:rsid w:val="00E07C10"/>
    <w:rsid w:val="00E07E14"/>
    <w:rsid w:val="00E07F7F"/>
    <w:rsid w:val="00E104F0"/>
    <w:rsid w:val="00E109D8"/>
    <w:rsid w:val="00E10AAC"/>
    <w:rsid w:val="00E10CF3"/>
    <w:rsid w:val="00E116BE"/>
    <w:rsid w:val="00E11989"/>
    <w:rsid w:val="00E12458"/>
    <w:rsid w:val="00E1247E"/>
    <w:rsid w:val="00E12E05"/>
    <w:rsid w:val="00E12F14"/>
    <w:rsid w:val="00E1365C"/>
    <w:rsid w:val="00E139B7"/>
    <w:rsid w:val="00E13E9F"/>
    <w:rsid w:val="00E149E0"/>
    <w:rsid w:val="00E14B7B"/>
    <w:rsid w:val="00E1540A"/>
    <w:rsid w:val="00E159D9"/>
    <w:rsid w:val="00E15BF7"/>
    <w:rsid w:val="00E15DB4"/>
    <w:rsid w:val="00E16028"/>
    <w:rsid w:val="00E164B3"/>
    <w:rsid w:val="00E16A96"/>
    <w:rsid w:val="00E16B54"/>
    <w:rsid w:val="00E16DEF"/>
    <w:rsid w:val="00E17344"/>
    <w:rsid w:val="00E17726"/>
    <w:rsid w:val="00E20749"/>
    <w:rsid w:val="00E20CF2"/>
    <w:rsid w:val="00E21120"/>
    <w:rsid w:val="00E21E76"/>
    <w:rsid w:val="00E21F92"/>
    <w:rsid w:val="00E2243A"/>
    <w:rsid w:val="00E2393E"/>
    <w:rsid w:val="00E24315"/>
    <w:rsid w:val="00E24D6D"/>
    <w:rsid w:val="00E24EA6"/>
    <w:rsid w:val="00E250C4"/>
    <w:rsid w:val="00E25905"/>
    <w:rsid w:val="00E26246"/>
    <w:rsid w:val="00E26349"/>
    <w:rsid w:val="00E26B3B"/>
    <w:rsid w:val="00E26BD8"/>
    <w:rsid w:val="00E276E6"/>
    <w:rsid w:val="00E27EBA"/>
    <w:rsid w:val="00E3038E"/>
    <w:rsid w:val="00E305B4"/>
    <w:rsid w:val="00E30CF1"/>
    <w:rsid w:val="00E30CFB"/>
    <w:rsid w:val="00E30E41"/>
    <w:rsid w:val="00E30E74"/>
    <w:rsid w:val="00E30F98"/>
    <w:rsid w:val="00E30FED"/>
    <w:rsid w:val="00E31236"/>
    <w:rsid w:val="00E322FD"/>
    <w:rsid w:val="00E32804"/>
    <w:rsid w:val="00E32AF7"/>
    <w:rsid w:val="00E32C30"/>
    <w:rsid w:val="00E32C93"/>
    <w:rsid w:val="00E32E36"/>
    <w:rsid w:val="00E32EB2"/>
    <w:rsid w:val="00E331C1"/>
    <w:rsid w:val="00E33CD9"/>
    <w:rsid w:val="00E33D49"/>
    <w:rsid w:val="00E33D61"/>
    <w:rsid w:val="00E35017"/>
    <w:rsid w:val="00E351B7"/>
    <w:rsid w:val="00E35586"/>
    <w:rsid w:val="00E36895"/>
    <w:rsid w:val="00E369F2"/>
    <w:rsid w:val="00E36B5B"/>
    <w:rsid w:val="00E37119"/>
    <w:rsid w:val="00E374C5"/>
    <w:rsid w:val="00E37950"/>
    <w:rsid w:val="00E41494"/>
    <w:rsid w:val="00E422A8"/>
    <w:rsid w:val="00E429E9"/>
    <w:rsid w:val="00E42EBC"/>
    <w:rsid w:val="00E42F5E"/>
    <w:rsid w:val="00E433EF"/>
    <w:rsid w:val="00E4383E"/>
    <w:rsid w:val="00E4393F"/>
    <w:rsid w:val="00E4468C"/>
    <w:rsid w:val="00E44B51"/>
    <w:rsid w:val="00E44F20"/>
    <w:rsid w:val="00E45264"/>
    <w:rsid w:val="00E462B7"/>
    <w:rsid w:val="00E46344"/>
    <w:rsid w:val="00E4653E"/>
    <w:rsid w:val="00E47625"/>
    <w:rsid w:val="00E50B37"/>
    <w:rsid w:val="00E50EEB"/>
    <w:rsid w:val="00E51D81"/>
    <w:rsid w:val="00E52684"/>
    <w:rsid w:val="00E52C2C"/>
    <w:rsid w:val="00E53A14"/>
    <w:rsid w:val="00E54C0C"/>
    <w:rsid w:val="00E54D4D"/>
    <w:rsid w:val="00E54E35"/>
    <w:rsid w:val="00E54FCD"/>
    <w:rsid w:val="00E550FC"/>
    <w:rsid w:val="00E55C28"/>
    <w:rsid w:val="00E564CA"/>
    <w:rsid w:val="00E56635"/>
    <w:rsid w:val="00E56A2A"/>
    <w:rsid w:val="00E570F6"/>
    <w:rsid w:val="00E57253"/>
    <w:rsid w:val="00E574D5"/>
    <w:rsid w:val="00E57F87"/>
    <w:rsid w:val="00E60BBC"/>
    <w:rsid w:val="00E61C2C"/>
    <w:rsid w:val="00E6334B"/>
    <w:rsid w:val="00E634E9"/>
    <w:rsid w:val="00E63A7A"/>
    <w:rsid w:val="00E63AA0"/>
    <w:rsid w:val="00E63D7B"/>
    <w:rsid w:val="00E6479E"/>
    <w:rsid w:val="00E64C10"/>
    <w:rsid w:val="00E650ED"/>
    <w:rsid w:val="00E65539"/>
    <w:rsid w:val="00E669D9"/>
    <w:rsid w:val="00E66BA7"/>
    <w:rsid w:val="00E678E4"/>
    <w:rsid w:val="00E7017F"/>
    <w:rsid w:val="00E70689"/>
    <w:rsid w:val="00E706CD"/>
    <w:rsid w:val="00E709BE"/>
    <w:rsid w:val="00E70DDA"/>
    <w:rsid w:val="00E7102F"/>
    <w:rsid w:val="00E7166F"/>
    <w:rsid w:val="00E71896"/>
    <w:rsid w:val="00E71A79"/>
    <w:rsid w:val="00E71E83"/>
    <w:rsid w:val="00E71F10"/>
    <w:rsid w:val="00E72103"/>
    <w:rsid w:val="00E7217B"/>
    <w:rsid w:val="00E72856"/>
    <w:rsid w:val="00E72BA1"/>
    <w:rsid w:val="00E72D43"/>
    <w:rsid w:val="00E7344F"/>
    <w:rsid w:val="00E735B5"/>
    <w:rsid w:val="00E73B06"/>
    <w:rsid w:val="00E74818"/>
    <w:rsid w:val="00E74BD8"/>
    <w:rsid w:val="00E75385"/>
    <w:rsid w:val="00E773A1"/>
    <w:rsid w:val="00E774D4"/>
    <w:rsid w:val="00E77914"/>
    <w:rsid w:val="00E800FE"/>
    <w:rsid w:val="00E80683"/>
    <w:rsid w:val="00E80918"/>
    <w:rsid w:val="00E80991"/>
    <w:rsid w:val="00E81943"/>
    <w:rsid w:val="00E81EFF"/>
    <w:rsid w:val="00E82B4F"/>
    <w:rsid w:val="00E82D89"/>
    <w:rsid w:val="00E8324C"/>
    <w:rsid w:val="00E832DC"/>
    <w:rsid w:val="00E833F1"/>
    <w:rsid w:val="00E83E26"/>
    <w:rsid w:val="00E8426C"/>
    <w:rsid w:val="00E84895"/>
    <w:rsid w:val="00E8520D"/>
    <w:rsid w:val="00E85272"/>
    <w:rsid w:val="00E85B1D"/>
    <w:rsid w:val="00E85E46"/>
    <w:rsid w:val="00E85E9C"/>
    <w:rsid w:val="00E8606F"/>
    <w:rsid w:val="00E860C7"/>
    <w:rsid w:val="00E8643F"/>
    <w:rsid w:val="00E8680E"/>
    <w:rsid w:val="00E86E68"/>
    <w:rsid w:val="00E873DE"/>
    <w:rsid w:val="00E87BC3"/>
    <w:rsid w:val="00E90196"/>
    <w:rsid w:val="00E903C5"/>
    <w:rsid w:val="00E90D15"/>
    <w:rsid w:val="00E912C3"/>
    <w:rsid w:val="00E91693"/>
    <w:rsid w:val="00E920BE"/>
    <w:rsid w:val="00E9267F"/>
    <w:rsid w:val="00E92860"/>
    <w:rsid w:val="00E92DF8"/>
    <w:rsid w:val="00E92E58"/>
    <w:rsid w:val="00E92F2A"/>
    <w:rsid w:val="00E9309F"/>
    <w:rsid w:val="00E933A8"/>
    <w:rsid w:val="00E935C6"/>
    <w:rsid w:val="00E940DF"/>
    <w:rsid w:val="00E95106"/>
    <w:rsid w:val="00E95291"/>
    <w:rsid w:val="00E95345"/>
    <w:rsid w:val="00E95868"/>
    <w:rsid w:val="00E9591B"/>
    <w:rsid w:val="00E95CE6"/>
    <w:rsid w:val="00E96A8B"/>
    <w:rsid w:val="00E96C11"/>
    <w:rsid w:val="00E96C2C"/>
    <w:rsid w:val="00E9775A"/>
    <w:rsid w:val="00E97C31"/>
    <w:rsid w:val="00EA0502"/>
    <w:rsid w:val="00EA0B4C"/>
    <w:rsid w:val="00EA22E0"/>
    <w:rsid w:val="00EA28BA"/>
    <w:rsid w:val="00EA2AAE"/>
    <w:rsid w:val="00EA2D35"/>
    <w:rsid w:val="00EA2EDD"/>
    <w:rsid w:val="00EA376F"/>
    <w:rsid w:val="00EA3A1A"/>
    <w:rsid w:val="00EA3C8B"/>
    <w:rsid w:val="00EA3E28"/>
    <w:rsid w:val="00EA3F96"/>
    <w:rsid w:val="00EA4078"/>
    <w:rsid w:val="00EA44B3"/>
    <w:rsid w:val="00EA499B"/>
    <w:rsid w:val="00EA4B41"/>
    <w:rsid w:val="00EA5124"/>
    <w:rsid w:val="00EA63F8"/>
    <w:rsid w:val="00EA65A4"/>
    <w:rsid w:val="00EA6DB0"/>
    <w:rsid w:val="00EA71BC"/>
    <w:rsid w:val="00EA7EC0"/>
    <w:rsid w:val="00EB0DEA"/>
    <w:rsid w:val="00EB1740"/>
    <w:rsid w:val="00EB186A"/>
    <w:rsid w:val="00EB3095"/>
    <w:rsid w:val="00EB3152"/>
    <w:rsid w:val="00EB3252"/>
    <w:rsid w:val="00EB3641"/>
    <w:rsid w:val="00EB3F3B"/>
    <w:rsid w:val="00EB4296"/>
    <w:rsid w:val="00EB46F5"/>
    <w:rsid w:val="00EB4C3F"/>
    <w:rsid w:val="00EB4D6B"/>
    <w:rsid w:val="00EB5876"/>
    <w:rsid w:val="00EB5BD1"/>
    <w:rsid w:val="00EB5C69"/>
    <w:rsid w:val="00EB6A4D"/>
    <w:rsid w:val="00EB7251"/>
    <w:rsid w:val="00EC01B1"/>
    <w:rsid w:val="00EC0706"/>
    <w:rsid w:val="00EC09F2"/>
    <w:rsid w:val="00EC0B97"/>
    <w:rsid w:val="00EC0C82"/>
    <w:rsid w:val="00EC19EB"/>
    <w:rsid w:val="00EC1E39"/>
    <w:rsid w:val="00EC1F78"/>
    <w:rsid w:val="00EC24EA"/>
    <w:rsid w:val="00EC28EC"/>
    <w:rsid w:val="00EC2E46"/>
    <w:rsid w:val="00EC2E63"/>
    <w:rsid w:val="00EC304A"/>
    <w:rsid w:val="00EC312D"/>
    <w:rsid w:val="00EC3638"/>
    <w:rsid w:val="00EC3845"/>
    <w:rsid w:val="00EC4509"/>
    <w:rsid w:val="00EC4A50"/>
    <w:rsid w:val="00EC4A80"/>
    <w:rsid w:val="00EC512A"/>
    <w:rsid w:val="00EC5240"/>
    <w:rsid w:val="00EC5F41"/>
    <w:rsid w:val="00EC6623"/>
    <w:rsid w:val="00EC678A"/>
    <w:rsid w:val="00EC7918"/>
    <w:rsid w:val="00EC7AD3"/>
    <w:rsid w:val="00ED01EF"/>
    <w:rsid w:val="00ED0CB8"/>
    <w:rsid w:val="00ED2DEB"/>
    <w:rsid w:val="00ED376E"/>
    <w:rsid w:val="00ED37F8"/>
    <w:rsid w:val="00ED44A6"/>
    <w:rsid w:val="00ED49CC"/>
    <w:rsid w:val="00ED4B57"/>
    <w:rsid w:val="00ED50AC"/>
    <w:rsid w:val="00ED5A2A"/>
    <w:rsid w:val="00ED5C86"/>
    <w:rsid w:val="00ED5C8B"/>
    <w:rsid w:val="00ED5DD7"/>
    <w:rsid w:val="00ED638B"/>
    <w:rsid w:val="00ED68E2"/>
    <w:rsid w:val="00ED6C2A"/>
    <w:rsid w:val="00ED7290"/>
    <w:rsid w:val="00ED7ABD"/>
    <w:rsid w:val="00ED7BB3"/>
    <w:rsid w:val="00EE0516"/>
    <w:rsid w:val="00EE08BD"/>
    <w:rsid w:val="00EE0C36"/>
    <w:rsid w:val="00EE17C9"/>
    <w:rsid w:val="00EE18E0"/>
    <w:rsid w:val="00EE1CC8"/>
    <w:rsid w:val="00EE2759"/>
    <w:rsid w:val="00EE3A88"/>
    <w:rsid w:val="00EE3F8A"/>
    <w:rsid w:val="00EE425A"/>
    <w:rsid w:val="00EE45C0"/>
    <w:rsid w:val="00EE48BC"/>
    <w:rsid w:val="00EE50EA"/>
    <w:rsid w:val="00EE5171"/>
    <w:rsid w:val="00EE540F"/>
    <w:rsid w:val="00EE585C"/>
    <w:rsid w:val="00EE5AC6"/>
    <w:rsid w:val="00EE5AFC"/>
    <w:rsid w:val="00EE6B62"/>
    <w:rsid w:val="00EE726A"/>
    <w:rsid w:val="00EE7B8D"/>
    <w:rsid w:val="00EF04FB"/>
    <w:rsid w:val="00EF1096"/>
    <w:rsid w:val="00EF124E"/>
    <w:rsid w:val="00EF1286"/>
    <w:rsid w:val="00EF1C0C"/>
    <w:rsid w:val="00EF2CDB"/>
    <w:rsid w:val="00EF2CE6"/>
    <w:rsid w:val="00EF3241"/>
    <w:rsid w:val="00EF358F"/>
    <w:rsid w:val="00EF3E22"/>
    <w:rsid w:val="00EF3FEC"/>
    <w:rsid w:val="00EF4379"/>
    <w:rsid w:val="00EF4440"/>
    <w:rsid w:val="00EF4BE9"/>
    <w:rsid w:val="00EF50D9"/>
    <w:rsid w:val="00EF5457"/>
    <w:rsid w:val="00EF5B24"/>
    <w:rsid w:val="00EF615E"/>
    <w:rsid w:val="00EF67B5"/>
    <w:rsid w:val="00EF7E09"/>
    <w:rsid w:val="00EF7EBF"/>
    <w:rsid w:val="00EF7FC4"/>
    <w:rsid w:val="00F000C1"/>
    <w:rsid w:val="00F004B0"/>
    <w:rsid w:val="00F006DD"/>
    <w:rsid w:val="00F00876"/>
    <w:rsid w:val="00F00CD2"/>
    <w:rsid w:val="00F012BE"/>
    <w:rsid w:val="00F01985"/>
    <w:rsid w:val="00F020C6"/>
    <w:rsid w:val="00F039A7"/>
    <w:rsid w:val="00F03EE7"/>
    <w:rsid w:val="00F03F87"/>
    <w:rsid w:val="00F03FB5"/>
    <w:rsid w:val="00F046BE"/>
    <w:rsid w:val="00F04CA6"/>
    <w:rsid w:val="00F0519F"/>
    <w:rsid w:val="00F06204"/>
    <w:rsid w:val="00F063B8"/>
    <w:rsid w:val="00F06BA3"/>
    <w:rsid w:val="00F075B1"/>
    <w:rsid w:val="00F07D41"/>
    <w:rsid w:val="00F12371"/>
    <w:rsid w:val="00F127FC"/>
    <w:rsid w:val="00F1484A"/>
    <w:rsid w:val="00F14A57"/>
    <w:rsid w:val="00F14E32"/>
    <w:rsid w:val="00F15688"/>
    <w:rsid w:val="00F15D22"/>
    <w:rsid w:val="00F162FA"/>
    <w:rsid w:val="00F16601"/>
    <w:rsid w:val="00F16C09"/>
    <w:rsid w:val="00F173C6"/>
    <w:rsid w:val="00F17960"/>
    <w:rsid w:val="00F179BC"/>
    <w:rsid w:val="00F201F5"/>
    <w:rsid w:val="00F207CE"/>
    <w:rsid w:val="00F21318"/>
    <w:rsid w:val="00F213B6"/>
    <w:rsid w:val="00F214D8"/>
    <w:rsid w:val="00F22409"/>
    <w:rsid w:val="00F224EC"/>
    <w:rsid w:val="00F22921"/>
    <w:rsid w:val="00F22977"/>
    <w:rsid w:val="00F22BEF"/>
    <w:rsid w:val="00F2369A"/>
    <w:rsid w:val="00F23BCB"/>
    <w:rsid w:val="00F23CD7"/>
    <w:rsid w:val="00F23DBA"/>
    <w:rsid w:val="00F2460F"/>
    <w:rsid w:val="00F259C4"/>
    <w:rsid w:val="00F25A62"/>
    <w:rsid w:val="00F26303"/>
    <w:rsid w:val="00F265FE"/>
    <w:rsid w:val="00F268F0"/>
    <w:rsid w:val="00F26DAA"/>
    <w:rsid w:val="00F26ED6"/>
    <w:rsid w:val="00F27182"/>
    <w:rsid w:val="00F272CE"/>
    <w:rsid w:val="00F308D3"/>
    <w:rsid w:val="00F30D9E"/>
    <w:rsid w:val="00F31476"/>
    <w:rsid w:val="00F31738"/>
    <w:rsid w:val="00F31A53"/>
    <w:rsid w:val="00F31E38"/>
    <w:rsid w:val="00F32240"/>
    <w:rsid w:val="00F32418"/>
    <w:rsid w:val="00F3352F"/>
    <w:rsid w:val="00F3429A"/>
    <w:rsid w:val="00F344AE"/>
    <w:rsid w:val="00F34A8E"/>
    <w:rsid w:val="00F34C48"/>
    <w:rsid w:val="00F34F8A"/>
    <w:rsid w:val="00F35CEC"/>
    <w:rsid w:val="00F36017"/>
    <w:rsid w:val="00F364D6"/>
    <w:rsid w:val="00F36679"/>
    <w:rsid w:val="00F36A97"/>
    <w:rsid w:val="00F37DA1"/>
    <w:rsid w:val="00F405F5"/>
    <w:rsid w:val="00F40D70"/>
    <w:rsid w:val="00F40E59"/>
    <w:rsid w:val="00F41663"/>
    <w:rsid w:val="00F416A5"/>
    <w:rsid w:val="00F42B15"/>
    <w:rsid w:val="00F431B9"/>
    <w:rsid w:val="00F43879"/>
    <w:rsid w:val="00F43AC0"/>
    <w:rsid w:val="00F444C9"/>
    <w:rsid w:val="00F44A79"/>
    <w:rsid w:val="00F44C1A"/>
    <w:rsid w:val="00F45B2C"/>
    <w:rsid w:val="00F460BB"/>
    <w:rsid w:val="00F46971"/>
    <w:rsid w:val="00F4697A"/>
    <w:rsid w:val="00F4717C"/>
    <w:rsid w:val="00F47566"/>
    <w:rsid w:val="00F47940"/>
    <w:rsid w:val="00F47C79"/>
    <w:rsid w:val="00F47F78"/>
    <w:rsid w:val="00F50009"/>
    <w:rsid w:val="00F502E5"/>
    <w:rsid w:val="00F504F5"/>
    <w:rsid w:val="00F5092E"/>
    <w:rsid w:val="00F51183"/>
    <w:rsid w:val="00F5123D"/>
    <w:rsid w:val="00F51811"/>
    <w:rsid w:val="00F51CAE"/>
    <w:rsid w:val="00F51F57"/>
    <w:rsid w:val="00F521C3"/>
    <w:rsid w:val="00F5223B"/>
    <w:rsid w:val="00F52B0E"/>
    <w:rsid w:val="00F53B40"/>
    <w:rsid w:val="00F53C47"/>
    <w:rsid w:val="00F549B8"/>
    <w:rsid w:val="00F54DF3"/>
    <w:rsid w:val="00F553AE"/>
    <w:rsid w:val="00F5718B"/>
    <w:rsid w:val="00F57586"/>
    <w:rsid w:val="00F57896"/>
    <w:rsid w:val="00F6029A"/>
    <w:rsid w:val="00F60DAE"/>
    <w:rsid w:val="00F60E7A"/>
    <w:rsid w:val="00F61610"/>
    <w:rsid w:val="00F619BD"/>
    <w:rsid w:val="00F6210F"/>
    <w:rsid w:val="00F62260"/>
    <w:rsid w:val="00F6388F"/>
    <w:rsid w:val="00F63952"/>
    <w:rsid w:val="00F645F2"/>
    <w:rsid w:val="00F65BB9"/>
    <w:rsid w:val="00F65C7E"/>
    <w:rsid w:val="00F670D3"/>
    <w:rsid w:val="00F67EBC"/>
    <w:rsid w:val="00F70522"/>
    <w:rsid w:val="00F707BA"/>
    <w:rsid w:val="00F70864"/>
    <w:rsid w:val="00F7129D"/>
    <w:rsid w:val="00F71D10"/>
    <w:rsid w:val="00F72253"/>
    <w:rsid w:val="00F72298"/>
    <w:rsid w:val="00F724A6"/>
    <w:rsid w:val="00F72A1E"/>
    <w:rsid w:val="00F72B03"/>
    <w:rsid w:val="00F73481"/>
    <w:rsid w:val="00F73E75"/>
    <w:rsid w:val="00F742A3"/>
    <w:rsid w:val="00F74D71"/>
    <w:rsid w:val="00F751A3"/>
    <w:rsid w:val="00F7535A"/>
    <w:rsid w:val="00F75C22"/>
    <w:rsid w:val="00F76679"/>
    <w:rsid w:val="00F767C5"/>
    <w:rsid w:val="00F778CC"/>
    <w:rsid w:val="00F812D9"/>
    <w:rsid w:val="00F8189E"/>
    <w:rsid w:val="00F81AAC"/>
    <w:rsid w:val="00F82C70"/>
    <w:rsid w:val="00F82F99"/>
    <w:rsid w:val="00F834C1"/>
    <w:rsid w:val="00F8364F"/>
    <w:rsid w:val="00F83FB4"/>
    <w:rsid w:val="00F84136"/>
    <w:rsid w:val="00F841FD"/>
    <w:rsid w:val="00F84AE8"/>
    <w:rsid w:val="00F856DA"/>
    <w:rsid w:val="00F858BE"/>
    <w:rsid w:val="00F86117"/>
    <w:rsid w:val="00F8663F"/>
    <w:rsid w:val="00F87736"/>
    <w:rsid w:val="00F87F5E"/>
    <w:rsid w:val="00F9062A"/>
    <w:rsid w:val="00F908E6"/>
    <w:rsid w:val="00F90D5F"/>
    <w:rsid w:val="00F90E65"/>
    <w:rsid w:val="00F9111D"/>
    <w:rsid w:val="00F9114B"/>
    <w:rsid w:val="00F92019"/>
    <w:rsid w:val="00F93114"/>
    <w:rsid w:val="00F93B34"/>
    <w:rsid w:val="00F94144"/>
    <w:rsid w:val="00F94202"/>
    <w:rsid w:val="00F94471"/>
    <w:rsid w:val="00F94A75"/>
    <w:rsid w:val="00F95533"/>
    <w:rsid w:val="00F95694"/>
    <w:rsid w:val="00F95968"/>
    <w:rsid w:val="00F96991"/>
    <w:rsid w:val="00F96DD0"/>
    <w:rsid w:val="00F96F76"/>
    <w:rsid w:val="00F97382"/>
    <w:rsid w:val="00F977FC"/>
    <w:rsid w:val="00FA02A3"/>
    <w:rsid w:val="00FA073D"/>
    <w:rsid w:val="00FA0B68"/>
    <w:rsid w:val="00FA12D1"/>
    <w:rsid w:val="00FA1677"/>
    <w:rsid w:val="00FA1C13"/>
    <w:rsid w:val="00FA23AF"/>
    <w:rsid w:val="00FA2528"/>
    <w:rsid w:val="00FA2855"/>
    <w:rsid w:val="00FA2931"/>
    <w:rsid w:val="00FA3629"/>
    <w:rsid w:val="00FA3A37"/>
    <w:rsid w:val="00FA3A6A"/>
    <w:rsid w:val="00FA3B60"/>
    <w:rsid w:val="00FA4191"/>
    <w:rsid w:val="00FA45F2"/>
    <w:rsid w:val="00FA5009"/>
    <w:rsid w:val="00FA56B3"/>
    <w:rsid w:val="00FA56B9"/>
    <w:rsid w:val="00FA56E5"/>
    <w:rsid w:val="00FA5873"/>
    <w:rsid w:val="00FA6B12"/>
    <w:rsid w:val="00FA6B9F"/>
    <w:rsid w:val="00FA6DCC"/>
    <w:rsid w:val="00FA7192"/>
    <w:rsid w:val="00FA7EFE"/>
    <w:rsid w:val="00FB0091"/>
    <w:rsid w:val="00FB0180"/>
    <w:rsid w:val="00FB01DD"/>
    <w:rsid w:val="00FB0277"/>
    <w:rsid w:val="00FB06C4"/>
    <w:rsid w:val="00FB074A"/>
    <w:rsid w:val="00FB1737"/>
    <w:rsid w:val="00FB1F87"/>
    <w:rsid w:val="00FB2700"/>
    <w:rsid w:val="00FB2D35"/>
    <w:rsid w:val="00FB3070"/>
    <w:rsid w:val="00FB3200"/>
    <w:rsid w:val="00FB34F0"/>
    <w:rsid w:val="00FB38C7"/>
    <w:rsid w:val="00FB4900"/>
    <w:rsid w:val="00FB4E2F"/>
    <w:rsid w:val="00FB4F3F"/>
    <w:rsid w:val="00FB5161"/>
    <w:rsid w:val="00FB552A"/>
    <w:rsid w:val="00FB56E5"/>
    <w:rsid w:val="00FB5AC8"/>
    <w:rsid w:val="00FB5F6C"/>
    <w:rsid w:val="00FB623D"/>
    <w:rsid w:val="00FB6A7E"/>
    <w:rsid w:val="00FB7401"/>
    <w:rsid w:val="00FB77F1"/>
    <w:rsid w:val="00FB7CAA"/>
    <w:rsid w:val="00FB7E1F"/>
    <w:rsid w:val="00FC05B0"/>
    <w:rsid w:val="00FC0E82"/>
    <w:rsid w:val="00FC1E69"/>
    <w:rsid w:val="00FC2568"/>
    <w:rsid w:val="00FC37B4"/>
    <w:rsid w:val="00FC3C0C"/>
    <w:rsid w:val="00FC4705"/>
    <w:rsid w:val="00FC49B6"/>
    <w:rsid w:val="00FC54C0"/>
    <w:rsid w:val="00FC5E6E"/>
    <w:rsid w:val="00FC5F40"/>
    <w:rsid w:val="00FC6676"/>
    <w:rsid w:val="00FC71E7"/>
    <w:rsid w:val="00FC7589"/>
    <w:rsid w:val="00FC7BC1"/>
    <w:rsid w:val="00FD06C5"/>
    <w:rsid w:val="00FD0E55"/>
    <w:rsid w:val="00FD17F8"/>
    <w:rsid w:val="00FD1EB3"/>
    <w:rsid w:val="00FD20B1"/>
    <w:rsid w:val="00FD2754"/>
    <w:rsid w:val="00FD2796"/>
    <w:rsid w:val="00FD2E76"/>
    <w:rsid w:val="00FD338F"/>
    <w:rsid w:val="00FD3CD9"/>
    <w:rsid w:val="00FD4059"/>
    <w:rsid w:val="00FD4A18"/>
    <w:rsid w:val="00FD61D9"/>
    <w:rsid w:val="00FD66AA"/>
    <w:rsid w:val="00FD6A64"/>
    <w:rsid w:val="00FD6E16"/>
    <w:rsid w:val="00FD6E44"/>
    <w:rsid w:val="00FD6F49"/>
    <w:rsid w:val="00FD70B6"/>
    <w:rsid w:val="00FD75F8"/>
    <w:rsid w:val="00FD7E25"/>
    <w:rsid w:val="00FE00AF"/>
    <w:rsid w:val="00FE0225"/>
    <w:rsid w:val="00FE053F"/>
    <w:rsid w:val="00FE0E6C"/>
    <w:rsid w:val="00FE1C47"/>
    <w:rsid w:val="00FE1F3F"/>
    <w:rsid w:val="00FE2146"/>
    <w:rsid w:val="00FE291F"/>
    <w:rsid w:val="00FE39B7"/>
    <w:rsid w:val="00FE3D9B"/>
    <w:rsid w:val="00FE4F70"/>
    <w:rsid w:val="00FE5038"/>
    <w:rsid w:val="00FE5091"/>
    <w:rsid w:val="00FE5336"/>
    <w:rsid w:val="00FE5B8D"/>
    <w:rsid w:val="00FE68EE"/>
    <w:rsid w:val="00FE6A62"/>
    <w:rsid w:val="00FE6A9E"/>
    <w:rsid w:val="00FE6BC9"/>
    <w:rsid w:val="00FE7169"/>
    <w:rsid w:val="00FE728E"/>
    <w:rsid w:val="00FE7B0F"/>
    <w:rsid w:val="00FE7D85"/>
    <w:rsid w:val="00FF0A29"/>
    <w:rsid w:val="00FF0BCB"/>
    <w:rsid w:val="00FF0C30"/>
    <w:rsid w:val="00FF0D3D"/>
    <w:rsid w:val="00FF15B5"/>
    <w:rsid w:val="00FF2068"/>
    <w:rsid w:val="00FF2428"/>
    <w:rsid w:val="00FF248D"/>
    <w:rsid w:val="00FF28CC"/>
    <w:rsid w:val="00FF35D0"/>
    <w:rsid w:val="00FF3858"/>
    <w:rsid w:val="00FF3EC0"/>
    <w:rsid w:val="00FF442D"/>
    <w:rsid w:val="00FF47DC"/>
    <w:rsid w:val="00FF5B15"/>
    <w:rsid w:val="00FF5EC6"/>
    <w:rsid w:val="00FF60D2"/>
    <w:rsid w:val="00FF6202"/>
    <w:rsid w:val="00FF7461"/>
    <w:rsid w:val="00FF7B80"/>
    <w:rsid w:val="00FF7D6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C1D0"/>
  <w15:chartTrackingRefBased/>
  <w15:docId w15:val="{F2B05E34-CCC4-4E08-A353-050E62A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7A26CC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26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1"/>
    <w:rsid w:val="007A26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7A26CC"/>
  </w:style>
  <w:style w:type="paragraph" w:styleId="Header">
    <w:name w:val="header"/>
    <w:basedOn w:val="Normal"/>
    <w:link w:val="HeaderChar"/>
    <w:uiPriority w:val="99"/>
    <w:rsid w:val="007A26CC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26C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rsid w:val="007A26C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E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2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251"/>
  </w:style>
  <w:style w:type="character" w:styleId="Hyperlink">
    <w:name w:val="Hyperlink"/>
    <w:basedOn w:val="DefaultParagraphFont"/>
    <w:uiPriority w:val="99"/>
    <w:semiHidden/>
    <w:unhideWhenUsed/>
    <w:rsid w:val="00AF26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E0821"/>
  </w:style>
  <w:style w:type="paragraph" w:styleId="BalloonText">
    <w:name w:val="Balloon Text"/>
    <w:basedOn w:val="Normal"/>
    <w:link w:val="BalloonTextChar"/>
    <w:uiPriority w:val="99"/>
    <w:semiHidden/>
    <w:unhideWhenUsed/>
    <w:rsid w:val="00FC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68"/>
    <w:rPr>
      <w:rFonts w:ascii="Segoe UI" w:hAnsi="Segoe UI" w:cs="Segoe UI"/>
      <w:sz w:val="18"/>
      <w:szCs w:val="18"/>
    </w:rPr>
  </w:style>
  <w:style w:type="paragraph" w:customStyle="1" w:styleId="m6489165377619559506msolistparagraph">
    <w:name w:val="m_6489165377619559506msolistparagraph"/>
    <w:basedOn w:val="Normal"/>
    <w:rsid w:val="0061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34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685A5C"/>
  </w:style>
  <w:style w:type="paragraph" w:styleId="Revision">
    <w:name w:val="Revision"/>
    <w:hidden/>
    <w:uiPriority w:val="99"/>
    <w:semiHidden/>
    <w:rsid w:val="00D963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6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39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2E6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6AD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AD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8A6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19F4-E41D-47CD-A0E8-2B72FEE3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MANTHORPE</dc:creator>
  <cp:keywords/>
  <dc:description/>
  <cp:lastModifiedBy>Maria Manthorpe</cp:lastModifiedBy>
  <cp:revision>97</cp:revision>
  <cp:lastPrinted>2024-10-10T10:23:00Z</cp:lastPrinted>
  <dcterms:created xsi:type="dcterms:W3CDTF">2025-05-17T13:27:00Z</dcterms:created>
  <dcterms:modified xsi:type="dcterms:W3CDTF">2025-05-19T17:26:00Z</dcterms:modified>
</cp:coreProperties>
</file>